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3456E" w14:textId="65D5F268" w:rsidR="007F2913" w:rsidRDefault="007F2913" w:rsidP="00215953">
      <w:pPr>
        <w:spacing w:line="276" w:lineRule="auto"/>
        <w:jc w:val="center"/>
        <w:rPr>
          <w:b/>
          <w:sz w:val="28"/>
          <w:szCs w:val="28"/>
        </w:rPr>
      </w:pPr>
      <w:r w:rsidRPr="007F2913">
        <w:rPr>
          <w:b/>
          <w:sz w:val="28"/>
          <w:szCs w:val="28"/>
        </w:rPr>
        <w:t xml:space="preserve">Общеобразовательный предмет: </w:t>
      </w:r>
      <w:r w:rsidR="002B5284">
        <w:rPr>
          <w:b/>
          <w:sz w:val="28"/>
          <w:szCs w:val="28"/>
        </w:rPr>
        <w:t>Биология</w:t>
      </w:r>
    </w:p>
    <w:p w14:paraId="6FFBF5D2" w14:textId="77777777" w:rsidR="00DA7580" w:rsidRDefault="00DA7580" w:rsidP="00215953">
      <w:pPr>
        <w:spacing w:line="276" w:lineRule="auto"/>
        <w:rPr>
          <w:b/>
          <w:sz w:val="28"/>
          <w:szCs w:val="28"/>
          <w:u w:val="single"/>
        </w:rPr>
      </w:pPr>
    </w:p>
    <w:p w14:paraId="3BCB045E" w14:textId="1B24141A" w:rsidR="00DA7580" w:rsidRPr="00FA138B" w:rsidRDefault="004F5C94" w:rsidP="00215953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№ 1. </w:t>
      </w:r>
      <w:r w:rsidR="00DA7580" w:rsidRPr="004F5C94">
        <w:rPr>
          <w:b/>
          <w:sz w:val="28"/>
          <w:szCs w:val="28"/>
        </w:rPr>
        <w:t xml:space="preserve"> </w:t>
      </w:r>
      <w:r w:rsidRPr="00FA138B">
        <w:rPr>
          <w:sz w:val="28"/>
          <w:szCs w:val="28"/>
        </w:rPr>
        <w:t xml:space="preserve">Включает 10 вопросов, к каждому из них предложено 4 варианта ответа, </w:t>
      </w:r>
      <w:r w:rsidR="00DA7580" w:rsidRPr="00FA138B">
        <w:rPr>
          <w:sz w:val="28"/>
          <w:szCs w:val="28"/>
        </w:rPr>
        <w:t>необходимо выбрать один правильный ответ из множества представленных ответов. Правильный ответ оценивается в 2 балла.</w:t>
      </w:r>
    </w:p>
    <w:p w14:paraId="547E82B4" w14:textId="77777777" w:rsidR="00215953" w:rsidRDefault="00215953" w:rsidP="00215953">
      <w:pPr>
        <w:spacing w:line="276" w:lineRule="auto"/>
        <w:jc w:val="both"/>
        <w:rPr>
          <w:sz w:val="28"/>
          <w:szCs w:val="28"/>
        </w:rPr>
      </w:pPr>
    </w:p>
    <w:p w14:paraId="407B117B" w14:textId="43239794" w:rsidR="002B5284" w:rsidRPr="002B5284" w:rsidRDefault="00DA7580" w:rsidP="00215953">
      <w:pPr>
        <w:spacing w:line="276" w:lineRule="auto"/>
        <w:jc w:val="both"/>
        <w:rPr>
          <w:sz w:val="28"/>
          <w:szCs w:val="28"/>
        </w:rPr>
      </w:pPr>
      <w:r w:rsidRPr="00DA7580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2B5284" w:rsidRPr="002B5284">
        <w:rPr>
          <w:sz w:val="28"/>
          <w:szCs w:val="28"/>
        </w:rPr>
        <w:t xml:space="preserve">В состав хромосом входят: </w:t>
      </w:r>
    </w:p>
    <w:p w14:paraId="4C5A6D35" w14:textId="77777777" w:rsidR="002B5284" w:rsidRPr="002B5284" w:rsidRDefault="002B5284" w:rsidP="00215953">
      <w:pPr>
        <w:spacing w:line="276" w:lineRule="auto"/>
        <w:jc w:val="both"/>
        <w:rPr>
          <w:sz w:val="28"/>
          <w:szCs w:val="28"/>
        </w:rPr>
      </w:pPr>
      <w:r w:rsidRPr="002B5284">
        <w:rPr>
          <w:sz w:val="28"/>
          <w:szCs w:val="28"/>
        </w:rPr>
        <w:t xml:space="preserve">а) АТФ и и-РНК; </w:t>
      </w:r>
    </w:p>
    <w:p w14:paraId="441C55B5" w14:textId="77777777" w:rsidR="002B5284" w:rsidRPr="002B5284" w:rsidRDefault="002B5284" w:rsidP="00215953">
      <w:pPr>
        <w:spacing w:line="276" w:lineRule="auto"/>
        <w:jc w:val="both"/>
        <w:rPr>
          <w:sz w:val="28"/>
          <w:szCs w:val="28"/>
        </w:rPr>
      </w:pPr>
      <w:r w:rsidRPr="002B5284">
        <w:rPr>
          <w:sz w:val="28"/>
          <w:szCs w:val="28"/>
        </w:rPr>
        <w:t xml:space="preserve">б) АТФ и белок; </w:t>
      </w:r>
    </w:p>
    <w:p w14:paraId="0E10D739" w14:textId="77777777" w:rsidR="002B5284" w:rsidRPr="002B5284" w:rsidRDefault="002B5284" w:rsidP="00215953">
      <w:pPr>
        <w:spacing w:line="276" w:lineRule="auto"/>
        <w:jc w:val="both"/>
        <w:rPr>
          <w:sz w:val="28"/>
          <w:szCs w:val="28"/>
        </w:rPr>
      </w:pPr>
      <w:r w:rsidRPr="002B5284">
        <w:rPr>
          <w:sz w:val="28"/>
          <w:szCs w:val="28"/>
        </w:rPr>
        <w:t xml:space="preserve">в) ДНК и белок; </w:t>
      </w:r>
    </w:p>
    <w:p w14:paraId="2CD31D43" w14:textId="371D70B6" w:rsidR="007F2913" w:rsidRPr="002B5284" w:rsidRDefault="002B5284" w:rsidP="00215953">
      <w:pPr>
        <w:spacing w:line="276" w:lineRule="auto"/>
        <w:jc w:val="both"/>
        <w:rPr>
          <w:sz w:val="28"/>
          <w:szCs w:val="28"/>
        </w:rPr>
      </w:pPr>
      <w:r w:rsidRPr="002B5284">
        <w:rPr>
          <w:sz w:val="28"/>
          <w:szCs w:val="28"/>
        </w:rPr>
        <w:t>г) РНК и белок.</w:t>
      </w:r>
    </w:p>
    <w:p w14:paraId="1469158D" w14:textId="77777777" w:rsidR="00215953" w:rsidRDefault="00215953" w:rsidP="00215953">
      <w:pPr>
        <w:spacing w:line="276" w:lineRule="auto"/>
        <w:jc w:val="both"/>
        <w:rPr>
          <w:sz w:val="28"/>
          <w:szCs w:val="28"/>
        </w:rPr>
      </w:pPr>
    </w:p>
    <w:p w14:paraId="7EFD8592" w14:textId="35A7F4F0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600EA">
        <w:rPr>
          <w:sz w:val="28"/>
          <w:szCs w:val="28"/>
        </w:rPr>
        <w:t>Из названных насекомых ротовой аппарат грызущего типа имеет:</w:t>
      </w:r>
    </w:p>
    <w:p w14:paraId="5EFA1E62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а) бабочка;</w:t>
      </w:r>
    </w:p>
    <w:p w14:paraId="3C6C889E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б) мясная муха;</w:t>
      </w:r>
    </w:p>
    <w:p w14:paraId="2AC1E845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в) комар звонец;</w:t>
      </w:r>
    </w:p>
    <w:p w14:paraId="4A5470A4" w14:textId="6BF874DB" w:rsidR="007F2913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г) жук плавунец.</w:t>
      </w:r>
    </w:p>
    <w:p w14:paraId="00F62D18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2AF82124" w14:textId="201DA731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600EA">
        <w:rPr>
          <w:sz w:val="28"/>
          <w:szCs w:val="28"/>
        </w:rPr>
        <w:t>Бесполое размножение способствует:</w:t>
      </w:r>
    </w:p>
    <w:p w14:paraId="0C1C3015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а) появлению адаптаций;</w:t>
      </w:r>
    </w:p>
    <w:p w14:paraId="306D4C7A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б) появлению модификаций;</w:t>
      </w:r>
    </w:p>
    <w:p w14:paraId="6C1BBCA9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в) появлению мутаций;</w:t>
      </w:r>
    </w:p>
    <w:p w14:paraId="7F2CA677" w14:textId="7F217F26" w:rsid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г) увеличению численностью особей.</w:t>
      </w:r>
    </w:p>
    <w:p w14:paraId="2CA3B90D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7CAE53A1" w14:textId="632807B9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600EA">
        <w:t xml:space="preserve"> </w:t>
      </w:r>
      <w:r w:rsidRPr="00F600EA">
        <w:rPr>
          <w:sz w:val="28"/>
          <w:szCs w:val="28"/>
        </w:rPr>
        <w:t>Зародышевый мешок у растений формируют:</w:t>
      </w:r>
    </w:p>
    <w:p w14:paraId="46CB4585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а) 4 мегаспоры;</w:t>
      </w:r>
    </w:p>
    <w:p w14:paraId="7F36C6DF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б) 3 мегаспоры;</w:t>
      </w:r>
    </w:p>
    <w:p w14:paraId="737844C1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в) 1 мегаспоры;</w:t>
      </w:r>
    </w:p>
    <w:p w14:paraId="11BD1DF9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г) 2 мегаспора.</w:t>
      </w:r>
    </w:p>
    <w:p w14:paraId="1B2D9668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4B973AFA" w14:textId="37F5812C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F600EA">
        <w:rPr>
          <w:sz w:val="28"/>
          <w:szCs w:val="28"/>
        </w:rPr>
        <w:t>Мышечная ткань образована:</w:t>
      </w:r>
    </w:p>
    <w:p w14:paraId="03BE73D2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а) только одноядерными клетками;</w:t>
      </w:r>
    </w:p>
    <w:p w14:paraId="3C6E0174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б) только многоядерными мышечными волокнами;</w:t>
      </w:r>
    </w:p>
    <w:p w14:paraId="633A8186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в) плотно прилегающими друг к другу двуядерными волокнами;</w:t>
      </w:r>
    </w:p>
    <w:p w14:paraId="1FFEEEAF" w14:textId="5687EF55" w:rsid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г) одноядерными клетками или многоядерными мышечными волокнами.</w:t>
      </w:r>
      <w:r>
        <w:rPr>
          <w:sz w:val="28"/>
          <w:szCs w:val="28"/>
        </w:rPr>
        <w:t xml:space="preserve"> </w:t>
      </w:r>
    </w:p>
    <w:p w14:paraId="50A91894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41A16910" w14:textId="77777777" w:rsidR="00215953" w:rsidRDefault="0021595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7E810EA" w14:textId="1E6C73C1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F600EA">
        <w:rPr>
          <w:sz w:val="28"/>
          <w:szCs w:val="28"/>
        </w:rPr>
        <w:t xml:space="preserve">В организме человека белки непосредственно могут превращаться </w:t>
      </w:r>
      <w:proofErr w:type="gramStart"/>
      <w:r w:rsidRPr="00F600EA">
        <w:rPr>
          <w:sz w:val="28"/>
          <w:szCs w:val="28"/>
        </w:rPr>
        <w:t>в</w:t>
      </w:r>
      <w:proofErr w:type="gramEnd"/>
      <w:r w:rsidRPr="00F600EA">
        <w:rPr>
          <w:sz w:val="28"/>
          <w:szCs w:val="28"/>
        </w:rPr>
        <w:t>:</w:t>
      </w:r>
    </w:p>
    <w:p w14:paraId="3CDDA0B3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а) жиры и нуклеиновые кислоты;</w:t>
      </w:r>
    </w:p>
    <w:p w14:paraId="1D6AB5A4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б) углеводы и аммиак;</w:t>
      </w:r>
    </w:p>
    <w:p w14:paraId="21C71A6A" w14:textId="77777777" w:rsidR="00F600EA" w:rsidRP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в) жиры и углеводы;</w:t>
      </w:r>
    </w:p>
    <w:p w14:paraId="0220BCB0" w14:textId="6E4D1312" w:rsidR="00F600EA" w:rsidRDefault="00F600EA" w:rsidP="00215953">
      <w:pPr>
        <w:spacing w:line="276" w:lineRule="auto"/>
        <w:jc w:val="both"/>
        <w:rPr>
          <w:sz w:val="28"/>
          <w:szCs w:val="28"/>
        </w:rPr>
      </w:pPr>
      <w:r w:rsidRPr="00F600EA">
        <w:rPr>
          <w:sz w:val="28"/>
          <w:szCs w:val="28"/>
        </w:rPr>
        <w:t>г) углекислый газ и воду.</w:t>
      </w:r>
    </w:p>
    <w:p w14:paraId="20E3CB77" w14:textId="77777777" w:rsidR="00E942BD" w:rsidRDefault="00E942BD" w:rsidP="00215953">
      <w:pPr>
        <w:spacing w:line="276" w:lineRule="auto"/>
        <w:jc w:val="both"/>
        <w:rPr>
          <w:sz w:val="28"/>
          <w:szCs w:val="28"/>
        </w:rPr>
      </w:pPr>
    </w:p>
    <w:p w14:paraId="5E015903" w14:textId="0280871A" w:rsidR="00E942BD" w:rsidRDefault="00E942B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Концентрационная функция живого вещества биосферы состоит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14:paraId="17CB9337" w14:textId="71D48154" w:rsidR="00E942BD" w:rsidRDefault="00E942B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gramStart"/>
      <w:r>
        <w:rPr>
          <w:sz w:val="28"/>
          <w:szCs w:val="28"/>
        </w:rPr>
        <w:t>выделении</w:t>
      </w:r>
      <w:proofErr w:type="gramEnd"/>
      <w:r>
        <w:rPr>
          <w:sz w:val="28"/>
          <w:szCs w:val="28"/>
        </w:rPr>
        <w:t xml:space="preserve"> кислорода растениями;</w:t>
      </w:r>
    </w:p>
    <w:p w14:paraId="00726051" w14:textId="6A51B78F" w:rsidR="00E942BD" w:rsidRDefault="00E942B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накоплении</w:t>
      </w:r>
      <w:proofErr w:type="gramEnd"/>
      <w:r>
        <w:rPr>
          <w:sz w:val="28"/>
          <w:szCs w:val="28"/>
        </w:rPr>
        <w:t xml:space="preserve"> в организмах химических элементов;</w:t>
      </w:r>
    </w:p>
    <w:p w14:paraId="5BFBCEED" w14:textId="02F08F29" w:rsidR="00E942BD" w:rsidRDefault="00E942B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gramStart"/>
      <w:r>
        <w:rPr>
          <w:sz w:val="28"/>
          <w:szCs w:val="28"/>
        </w:rPr>
        <w:t>образовании</w:t>
      </w:r>
      <w:proofErr w:type="gramEnd"/>
      <w:r>
        <w:rPr>
          <w:sz w:val="28"/>
          <w:szCs w:val="28"/>
        </w:rPr>
        <w:t xml:space="preserve"> солей в почве и </w:t>
      </w:r>
      <w:r w:rsidR="00993EC3">
        <w:rPr>
          <w:sz w:val="28"/>
          <w:szCs w:val="28"/>
        </w:rPr>
        <w:t>гидросфере;</w:t>
      </w:r>
    </w:p>
    <w:p w14:paraId="61B0BAF6" w14:textId="21FA4859" w:rsidR="00993EC3" w:rsidRDefault="00993EC3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proofErr w:type="gramStart"/>
      <w:r>
        <w:rPr>
          <w:sz w:val="28"/>
          <w:szCs w:val="28"/>
        </w:rPr>
        <w:t>восстановлении</w:t>
      </w:r>
      <w:proofErr w:type="gramEnd"/>
      <w:r>
        <w:rPr>
          <w:sz w:val="28"/>
          <w:szCs w:val="28"/>
        </w:rPr>
        <w:t xml:space="preserve"> азота бактериями</w:t>
      </w:r>
    </w:p>
    <w:p w14:paraId="27CA3E7E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</w:p>
    <w:p w14:paraId="14CC406B" w14:textId="1D84730B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8. Термин «биогеоценоз» предложил:</w:t>
      </w:r>
    </w:p>
    <w:p w14:paraId="49C608E8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В.И. Вернадский</w:t>
      </w:r>
    </w:p>
    <w:p w14:paraId="01FE31B6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В. Н. Сукачев</w:t>
      </w:r>
    </w:p>
    <w:p w14:paraId="591791D0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И. В. Мичурин</w:t>
      </w:r>
    </w:p>
    <w:p w14:paraId="6B067316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Э. Зюсс</w:t>
      </w:r>
    </w:p>
    <w:p w14:paraId="71A9E938" w14:textId="77777777" w:rsidR="004B2A1E" w:rsidRDefault="004B2A1E" w:rsidP="00215953">
      <w:pPr>
        <w:spacing w:line="276" w:lineRule="auto"/>
        <w:jc w:val="both"/>
        <w:rPr>
          <w:sz w:val="28"/>
          <w:szCs w:val="28"/>
        </w:rPr>
      </w:pPr>
    </w:p>
    <w:p w14:paraId="7D3E2530" w14:textId="29E6DE5E" w:rsidR="004B2A1E" w:rsidRDefault="004B2A1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6E2DEE">
        <w:rPr>
          <w:sz w:val="28"/>
          <w:szCs w:val="28"/>
        </w:rPr>
        <w:t>Выход растений на сушу</w:t>
      </w:r>
      <w:r>
        <w:rPr>
          <w:sz w:val="28"/>
          <w:szCs w:val="28"/>
        </w:rPr>
        <w:t xml:space="preserve"> </w:t>
      </w:r>
      <w:r w:rsidR="006E2DEE">
        <w:rPr>
          <w:sz w:val="28"/>
          <w:szCs w:val="28"/>
        </w:rPr>
        <w:t>произошел в эру:</w:t>
      </w:r>
    </w:p>
    <w:p w14:paraId="18ED850E" w14:textId="775C342C" w:rsidR="006E2DEE" w:rsidRDefault="006E2DE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архейскую</w:t>
      </w:r>
    </w:p>
    <w:p w14:paraId="5ECCF191" w14:textId="61953184" w:rsidR="006E2DEE" w:rsidRDefault="006E2DE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протерозойскую</w:t>
      </w:r>
    </w:p>
    <w:p w14:paraId="12444EF1" w14:textId="7A22C412" w:rsidR="006E2DEE" w:rsidRDefault="006E2DE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палеозойскую</w:t>
      </w:r>
    </w:p>
    <w:p w14:paraId="11155321" w14:textId="114FDAF6" w:rsidR="006E2DEE" w:rsidRDefault="006E2DE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мезозойскую</w:t>
      </w:r>
    </w:p>
    <w:p w14:paraId="3F8FB74E" w14:textId="77777777" w:rsidR="006E2DEE" w:rsidRDefault="006E2DEE" w:rsidP="00215953">
      <w:pPr>
        <w:spacing w:line="276" w:lineRule="auto"/>
        <w:jc w:val="both"/>
        <w:rPr>
          <w:sz w:val="28"/>
          <w:szCs w:val="28"/>
        </w:rPr>
      </w:pPr>
    </w:p>
    <w:p w14:paraId="0777FE10" w14:textId="3FDE33C5" w:rsidR="006E2DEE" w:rsidRDefault="00C32D72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Магний входят в состав:</w:t>
      </w:r>
    </w:p>
    <w:p w14:paraId="207584F5" w14:textId="77777777" w:rsidR="005C745F" w:rsidRDefault="00C32D72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хлорофилла</w:t>
      </w:r>
    </w:p>
    <w:p w14:paraId="74173DE1" w14:textId="77777777" w:rsidR="005C745F" w:rsidRDefault="005C745F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гормонов щитовидной железы</w:t>
      </w:r>
    </w:p>
    <w:p w14:paraId="49F87778" w14:textId="77777777" w:rsidR="005C745F" w:rsidRDefault="005C745F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многих ферментов</w:t>
      </w:r>
    </w:p>
    <w:p w14:paraId="4A74D360" w14:textId="7ECA5054" w:rsidR="00C32D72" w:rsidRDefault="005C745F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жиров</w:t>
      </w:r>
      <w:r w:rsidR="00C32D72">
        <w:rPr>
          <w:sz w:val="28"/>
          <w:szCs w:val="28"/>
        </w:rPr>
        <w:t xml:space="preserve"> </w:t>
      </w:r>
    </w:p>
    <w:p w14:paraId="2799487E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659BED2E" w14:textId="42379F55" w:rsidR="00F600EA" w:rsidRPr="00404612" w:rsidRDefault="004F5C94" w:rsidP="00215953">
      <w:pPr>
        <w:spacing w:line="276" w:lineRule="auto"/>
        <w:jc w:val="both"/>
        <w:rPr>
          <w:sz w:val="28"/>
          <w:szCs w:val="28"/>
        </w:rPr>
      </w:pPr>
      <w:r w:rsidRPr="004F5C94">
        <w:rPr>
          <w:b/>
          <w:sz w:val="28"/>
          <w:szCs w:val="28"/>
        </w:rPr>
        <w:t>Задание № 2.</w:t>
      </w:r>
      <w:r w:rsidR="00507D1C">
        <w:rPr>
          <w:b/>
          <w:sz w:val="28"/>
          <w:szCs w:val="28"/>
        </w:rPr>
        <w:t xml:space="preserve"> </w:t>
      </w:r>
      <w:r w:rsidR="00507D1C" w:rsidRPr="00404612">
        <w:rPr>
          <w:sz w:val="28"/>
          <w:szCs w:val="28"/>
        </w:rPr>
        <w:t xml:space="preserve">Включает 10 вопросов, к каждому из них предложено 4 варианта ответа. Необходимо </w:t>
      </w:r>
      <w:r w:rsidRPr="00404612">
        <w:rPr>
          <w:sz w:val="28"/>
          <w:szCs w:val="28"/>
        </w:rPr>
        <w:t>выбра</w:t>
      </w:r>
      <w:r w:rsidR="00507D1C" w:rsidRPr="00404612">
        <w:rPr>
          <w:sz w:val="28"/>
          <w:szCs w:val="28"/>
        </w:rPr>
        <w:t>ть</w:t>
      </w:r>
      <w:r w:rsidRPr="00404612">
        <w:rPr>
          <w:sz w:val="28"/>
          <w:szCs w:val="28"/>
        </w:rPr>
        <w:t xml:space="preserve"> все правильные ответы, задание оценивается в 3 балла. Если участник указал не все правильные ответы, то за каждый правильный – начисляется 1 балл.</w:t>
      </w:r>
    </w:p>
    <w:p w14:paraId="011577B8" w14:textId="77777777" w:rsidR="00507D1C" w:rsidRDefault="00507D1C" w:rsidP="00215953">
      <w:pPr>
        <w:spacing w:line="276" w:lineRule="auto"/>
        <w:jc w:val="both"/>
        <w:rPr>
          <w:b/>
          <w:sz w:val="28"/>
          <w:szCs w:val="28"/>
        </w:rPr>
      </w:pPr>
    </w:p>
    <w:p w14:paraId="18141D28" w14:textId="625FE050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1.</w:t>
      </w:r>
      <w:r w:rsidR="00D94DFC">
        <w:rPr>
          <w:sz w:val="28"/>
          <w:szCs w:val="28"/>
        </w:rPr>
        <w:t>Бактерии обитают в</w:t>
      </w:r>
      <w:proofErr w:type="gramStart"/>
      <w:r w:rsidR="00D94DFC">
        <w:rPr>
          <w:sz w:val="28"/>
          <w:szCs w:val="28"/>
        </w:rPr>
        <w:t xml:space="preserve"> </w:t>
      </w:r>
      <w:r w:rsidRPr="00C215FE">
        <w:rPr>
          <w:sz w:val="28"/>
          <w:szCs w:val="28"/>
        </w:rPr>
        <w:t>:</w:t>
      </w:r>
      <w:proofErr w:type="gramEnd"/>
    </w:p>
    <w:p w14:paraId="56AF4978" w14:textId="132D3B8D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а) </w:t>
      </w:r>
      <w:r w:rsidR="00D94DFC">
        <w:rPr>
          <w:sz w:val="28"/>
          <w:szCs w:val="28"/>
        </w:rPr>
        <w:t>воде</w:t>
      </w:r>
    </w:p>
    <w:p w14:paraId="1DA26B72" w14:textId="7443D8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б) </w:t>
      </w:r>
      <w:proofErr w:type="gramStart"/>
      <w:r w:rsidR="00D94DFC">
        <w:rPr>
          <w:sz w:val="28"/>
          <w:szCs w:val="28"/>
        </w:rPr>
        <w:t>продуктах</w:t>
      </w:r>
      <w:proofErr w:type="gramEnd"/>
      <w:r w:rsidR="00D94DFC">
        <w:rPr>
          <w:sz w:val="28"/>
          <w:szCs w:val="28"/>
        </w:rPr>
        <w:t xml:space="preserve"> питания</w:t>
      </w:r>
    </w:p>
    <w:p w14:paraId="7B00A8A3" w14:textId="0CA93B52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в) </w:t>
      </w:r>
      <w:r w:rsidR="00D94DFC">
        <w:rPr>
          <w:sz w:val="28"/>
          <w:szCs w:val="28"/>
        </w:rPr>
        <w:t>живых организмах</w:t>
      </w:r>
    </w:p>
    <w:p w14:paraId="63526634" w14:textId="0D6F722A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г) </w:t>
      </w:r>
      <w:r w:rsidR="00D94DFC">
        <w:rPr>
          <w:sz w:val="28"/>
          <w:szCs w:val="28"/>
        </w:rPr>
        <w:t>почве</w:t>
      </w:r>
    </w:p>
    <w:p w14:paraId="6B27D5CB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7241C514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2. Какие органоиды клетки имеют собственную ДНК:                                                              </w:t>
      </w:r>
    </w:p>
    <w:p w14:paraId="603285AD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 рибосомы;</w:t>
      </w:r>
    </w:p>
    <w:p w14:paraId="0D3F2FF8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б) комплекс </w:t>
      </w:r>
      <w:proofErr w:type="spellStart"/>
      <w:r w:rsidRPr="00C215FE">
        <w:rPr>
          <w:sz w:val="28"/>
          <w:szCs w:val="28"/>
        </w:rPr>
        <w:t>Гольджи</w:t>
      </w:r>
      <w:proofErr w:type="spellEnd"/>
      <w:r w:rsidRPr="00C215FE">
        <w:rPr>
          <w:sz w:val="28"/>
          <w:szCs w:val="28"/>
        </w:rPr>
        <w:t>;</w:t>
      </w:r>
    </w:p>
    <w:p w14:paraId="4C1FE2B5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 митохондрии;</w:t>
      </w:r>
    </w:p>
    <w:p w14:paraId="7E491AA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пластиды</w:t>
      </w:r>
    </w:p>
    <w:p w14:paraId="558FB3BC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04EF08F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3. Какие органоиды характерны для животной клетки:</w:t>
      </w:r>
    </w:p>
    <w:p w14:paraId="6136D0A1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 клеточная стенка;</w:t>
      </w:r>
    </w:p>
    <w:p w14:paraId="0EEE8A7B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 клеточный центр;</w:t>
      </w:r>
    </w:p>
    <w:p w14:paraId="704349ED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в) </w:t>
      </w:r>
      <w:proofErr w:type="spellStart"/>
      <w:r w:rsidRPr="00C215FE">
        <w:rPr>
          <w:sz w:val="28"/>
          <w:szCs w:val="28"/>
        </w:rPr>
        <w:t>гликокаликс</w:t>
      </w:r>
      <w:proofErr w:type="spellEnd"/>
      <w:r w:rsidRPr="00C215FE">
        <w:rPr>
          <w:sz w:val="28"/>
          <w:szCs w:val="28"/>
        </w:rPr>
        <w:t>;</w:t>
      </w:r>
    </w:p>
    <w:p w14:paraId="6078009B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жгутики</w:t>
      </w:r>
    </w:p>
    <w:p w14:paraId="76BC2FB8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2C7F97E3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35F2A4A0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4. Какие процессы протекают при энергетическом обмене:</w:t>
      </w:r>
    </w:p>
    <w:p w14:paraId="38A25AB4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 АТФ расходуется;</w:t>
      </w:r>
    </w:p>
    <w:p w14:paraId="477E774B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 гликолиз;</w:t>
      </w:r>
    </w:p>
    <w:p w14:paraId="59B35229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 дыхание;</w:t>
      </w:r>
    </w:p>
    <w:p w14:paraId="4F63C789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энергия поглощается.</w:t>
      </w:r>
    </w:p>
    <w:p w14:paraId="41EAA80A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623D563B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5. Эмбриогенез включает: </w:t>
      </w:r>
    </w:p>
    <w:p w14:paraId="66220407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а) зиготу; </w:t>
      </w:r>
    </w:p>
    <w:p w14:paraId="42015E47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б) прямое развитие; </w:t>
      </w:r>
    </w:p>
    <w:p w14:paraId="498AAC8C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в) непрямое развитие; </w:t>
      </w:r>
    </w:p>
    <w:p w14:paraId="680A602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гаструлу.</w:t>
      </w:r>
    </w:p>
    <w:p w14:paraId="7116DA0E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 </w:t>
      </w:r>
    </w:p>
    <w:p w14:paraId="14B845E5" w14:textId="6A5ABA6B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6.</w:t>
      </w:r>
      <w:r w:rsidR="00AC6231">
        <w:rPr>
          <w:sz w:val="28"/>
          <w:szCs w:val="28"/>
        </w:rPr>
        <w:t xml:space="preserve"> Признаки животных у грибов</w:t>
      </w:r>
      <w:r w:rsidRPr="00C215FE">
        <w:rPr>
          <w:sz w:val="28"/>
          <w:szCs w:val="28"/>
        </w:rPr>
        <w:t>:</w:t>
      </w:r>
    </w:p>
    <w:p w14:paraId="7C5E30F0" w14:textId="352CCE5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</w:t>
      </w:r>
      <w:r w:rsidR="007B2BDF">
        <w:rPr>
          <w:sz w:val="28"/>
          <w:szCs w:val="28"/>
        </w:rPr>
        <w:t xml:space="preserve"> </w:t>
      </w:r>
      <w:r w:rsidR="00AC6231">
        <w:rPr>
          <w:sz w:val="28"/>
          <w:szCs w:val="28"/>
        </w:rPr>
        <w:t>рост в течение всей жизни</w:t>
      </w:r>
      <w:r w:rsidRPr="00C215FE">
        <w:rPr>
          <w:sz w:val="28"/>
          <w:szCs w:val="28"/>
        </w:rPr>
        <w:t>;</w:t>
      </w:r>
    </w:p>
    <w:p w14:paraId="448863B8" w14:textId="43051614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</w:t>
      </w:r>
      <w:r w:rsidR="007B2BDF">
        <w:rPr>
          <w:sz w:val="28"/>
          <w:szCs w:val="28"/>
        </w:rPr>
        <w:t xml:space="preserve"> гетеротрофное питание</w:t>
      </w:r>
      <w:r w:rsidRPr="00C215FE">
        <w:rPr>
          <w:sz w:val="28"/>
          <w:szCs w:val="28"/>
        </w:rPr>
        <w:t>;</w:t>
      </w:r>
    </w:p>
    <w:p w14:paraId="3F665F7D" w14:textId="4ECEFADD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</w:t>
      </w:r>
      <w:r w:rsidR="007B2BDF">
        <w:rPr>
          <w:sz w:val="28"/>
          <w:szCs w:val="28"/>
        </w:rPr>
        <w:t xml:space="preserve"> хитин в клеточной стенке</w:t>
      </w:r>
      <w:r w:rsidRPr="00C215FE">
        <w:rPr>
          <w:sz w:val="28"/>
          <w:szCs w:val="28"/>
        </w:rPr>
        <w:t>;</w:t>
      </w:r>
    </w:p>
    <w:p w14:paraId="556A097D" w14:textId="05D95A92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г) </w:t>
      </w:r>
      <w:r w:rsidR="007B2BDF">
        <w:rPr>
          <w:sz w:val="28"/>
          <w:szCs w:val="28"/>
        </w:rPr>
        <w:t>запасное питательное вещество - гликоген</w:t>
      </w:r>
    </w:p>
    <w:p w14:paraId="5FFADA66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35995AAA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7. Основные причины эволюции по Ж.-Б Ламарку:</w:t>
      </w:r>
    </w:p>
    <w:p w14:paraId="5737FCE7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 борьба за существование</w:t>
      </w:r>
    </w:p>
    <w:p w14:paraId="19EE1F4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 стремление организмов к усовершенствованию</w:t>
      </w:r>
    </w:p>
    <w:p w14:paraId="5F31EBAF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 наследственность</w:t>
      </w:r>
    </w:p>
    <w:p w14:paraId="192B881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способность организмов целесообразно реагировать</w:t>
      </w:r>
    </w:p>
    <w:p w14:paraId="360FD8CE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 на изменения условий окружающей среды</w:t>
      </w:r>
    </w:p>
    <w:p w14:paraId="18FD2E81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43EDD245" w14:textId="214D717B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8.</w:t>
      </w:r>
      <w:r w:rsidR="007B2BDF">
        <w:rPr>
          <w:sz w:val="28"/>
          <w:szCs w:val="28"/>
        </w:rPr>
        <w:t xml:space="preserve"> Значение водорослей в природе</w:t>
      </w:r>
      <w:r w:rsidRPr="00C215FE">
        <w:rPr>
          <w:sz w:val="28"/>
          <w:szCs w:val="28"/>
        </w:rPr>
        <w:t>:</w:t>
      </w:r>
    </w:p>
    <w:p w14:paraId="15A87EE1" w14:textId="3AF00CC9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lastRenderedPageBreak/>
        <w:t>а)</w:t>
      </w:r>
      <w:r w:rsidR="007B2BDF">
        <w:rPr>
          <w:sz w:val="28"/>
          <w:szCs w:val="28"/>
        </w:rPr>
        <w:t xml:space="preserve"> участвуют в почвообразовании</w:t>
      </w:r>
      <w:r w:rsidRPr="00C215FE">
        <w:rPr>
          <w:sz w:val="28"/>
          <w:szCs w:val="28"/>
        </w:rPr>
        <w:t>;</w:t>
      </w:r>
    </w:p>
    <w:p w14:paraId="7C184118" w14:textId="5921974E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</w:t>
      </w:r>
      <w:r w:rsidR="007B2BDF">
        <w:rPr>
          <w:sz w:val="28"/>
          <w:szCs w:val="28"/>
        </w:rPr>
        <w:t xml:space="preserve"> участвуют в формировании осадочных </w:t>
      </w:r>
      <w:r w:rsidR="00A3567A">
        <w:rPr>
          <w:sz w:val="28"/>
          <w:szCs w:val="28"/>
        </w:rPr>
        <w:t>пород</w:t>
      </w:r>
      <w:r w:rsidRPr="00C215FE">
        <w:rPr>
          <w:sz w:val="28"/>
          <w:szCs w:val="28"/>
        </w:rPr>
        <w:t>;</w:t>
      </w:r>
    </w:p>
    <w:p w14:paraId="4986413C" w14:textId="0BCC7910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</w:t>
      </w:r>
      <w:r w:rsidR="00A3567A">
        <w:rPr>
          <w:sz w:val="28"/>
          <w:szCs w:val="28"/>
        </w:rPr>
        <w:t xml:space="preserve"> выделяют большой объем кислорода</w:t>
      </w:r>
      <w:r w:rsidRPr="00C215FE">
        <w:rPr>
          <w:sz w:val="28"/>
          <w:szCs w:val="28"/>
        </w:rPr>
        <w:t>;</w:t>
      </w:r>
    </w:p>
    <w:p w14:paraId="3E817D07" w14:textId="28D5BDF6" w:rsidR="00C215FE" w:rsidRPr="00C215FE" w:rsidRDefault="00A3567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синтезируют органические вещества</w:t>
      </w:r>
      <w:r w:rsidR="00C215FE" w:rsidRPr="00C215FE">
        <w:rPr>
          <w:sz w:val="28"/>
          <w:szCs w:val="28"/>
        </w:rPr>
        <w:t>.</w:t>
      </w:r>
    </w:p>
    <w:p w14:paraId="08A65468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7000CB9B" w14:textId="4DA3D34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9. </w:t>
      </w:r>
      <w:r w:rsidR="000905A7">
        <w:rPr>
          <w:sz w:val="28"/>
          <w:szCs w:val="28"/>
        </w:rPr>
        <w:t>Роль бактерий толстого кишечника человека:</w:t>
      </w:r>
    </w:p>
    <w:p w14:paraId="698FF17E" w14:textId="429292C0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а)  </w:t>
      </w:r>
      <w:r w:rsidR="000905A7">
        <w:rPr>
          <w:sz w:val="28"/>
          <w:szCs w:val="28"/>
        </w:rPr>
        <w:t>синтез витамина</w:t>
      </w:r>
      <w:proofErr w:type="gramStart"/>
      <w:r w:rsidR="000905A7">
        <w:rPr>
          <w:sz w:val="28"/>
          <w:szCs w:val="28"/>
        </w:rPr>
        <w:t xml:space="preserve"> К</w:t>
      </w:r>
      <w:proofErr w:type="gramEnd"/>
      <w:r w:rsidRPr="00C215FE">
        <w:rPr>
          <w:sz w:val="28"/>
          <w:szCs w:val="28"/>
        </w:rPr>
        <w:t>;</w:t>
      </w:r>
    </w:p>
    <w:p w14:paraId="52305619" w14:textId="0A80EE51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</w:t>
      </w:r>
      <w:r w:rsidR="000905A7">
        <w:rPr>
          <w:sz w:val="28"/>
          <w:szCs w:val="28"/>
        </w:rPr>
        <w:t xml:space="preserve"> расщепление клетчатки</w:t>
      </w:r>
      <w:r w:rsidRPr="00C215FE">
        <w:rPr>
          <w:sz w:val="28"/>
          <w:szCs w:val="28"/>
        </w:rPr>
        <w:t>;</w:t>
      </w:r>
    </w:p>
    <w:p w14:paraId="2363E96E" w14:textId="7E8F0859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</w:t>
      </w:r>
      <w:r w:rsidR="000905A7">
        <w:rPr>
          <w:sz w:val="28"/>
          <w:szCs w:val="28"/>
        </w:rPr>
        <w:t xml:space="preserve"> синтез витаминов группы</w:t>
      </w:r>
      <w:proofErr w:type="gramStart"/>
      <w:r w:rsidR="000905A7">
        <w:rPr>
          <w:sz w:val="28"/>
          <w:szCs w:val="28"/>
        </w:rPr>
        <w:t xml:space="preserve"> В</w:t>
      </w:r>
      <w:proofErr w:type="gramEnd"/>
      <w:r w:rsidRPr="00C215FE">
        <w:rPr>
          <w:sz w:val="28"/>
          <w:szCs w:val="28"/>
        </w:rPr>
        <w:t>;</w:t>
      </w:r>
    </w:p>
    <w:p w14:paraId="4AFEED76" w14:textId="4DE505E9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 xml:space="preserve">г) </w:t>
      </w:r>
      <w:r w:rsidR="000905A7">
        <w:rPr>
          <w:sz w:val="28"/>
          <w:szCs w:val="28"/>
        </w:rPr>
        <w:t>подавление деятельности патогенных бактерий</w:t>
      </w:r>
    </w:p>
    <w:p w14:paraId="30E8B32A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</w:p>
    <w:p w14:paraId="6A2E304A" w14:textId="540D2345" w:rsidR="00C215FE" w:rsidRPr="00C215FE" w:rsidRDefault="00D94DF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215FE" w:rsidRPr="00C215FE">
        <w:rPr>
          <w:sz w:val="28"/>
          <w:szCs w:val="28"/>
        </w:rPr>
        <w:t>. Свойство ферментов:</w:t>
      </w:r>
    </w:p>
    <w:p w14:paraId="08FF8584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а) специфичность;</w:t>
      </w:r>
    </w:p>
    <w:p w14:paraId="4DB1CB61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б) высокая устойчивость;</w:t>
      </w:r>
    </w:p>
    <w:p w14:paraId="38D42B72" w14:textId="77777777" w:rsidR="00C215FE" w:rsidRPr="00C215FE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в) действуют при определенном рН;</w:t>
      </w:r>
    </w:p>
    <w:p w14:paraId="29533697" w14:textId="3E937AC6" w:rsidR="00F600EA" w:rsidRDefault="00C215FE" w:rsidP="00215953">
      <w:pPr>
        <w:spacing w:line="276" w:lineRule="auto"/>
        <w:jc w:val="both"/>
        <w:rPr>
          <w:sz w:val="28"/>
          <w:szCs w:val="28"/>
        </w:rPr>
      </w:pPr>
      <w:r w:rsidRPr="00C215FE">
        <w:rPr>
          <w:sz w:val="28"/>
          <w:szCs w:val="28"/>
        </w:rPr>
        <w:t>г) имеют активный центр</w:t>
      </w:r>
    </w:p>
    <w:p w14:paraId="7862153F" w14:textId="77777777" w:rsidR="00F600EA" w:rsidRDefault="00F600EA" w:rsidP="00215953">
      <w:pPr>
        <w:spacing w:line="276" w:lineRule="auto"/>
        <w:jc w:val="both"/>
        <w:rPr>
          <w:sz w:val="28"/>
          <w:szCs w:val="28"/>
        </w:rPr>
      </w:pPr>
    </w:p>
    <w:p w14:paraId="7FA12356" w14:textId="1970121D" w:rsidR="00610862" w:rsidRDefault="006A02A2" w:rsidP="00215953">
      <w:pPr>
        <w:spacing w:line="276" w:lineRule="auto"/>
        <w:ind w:left="-284"/>
        <w:jc w:val="both"/>
        <w:rPr>
          <w:b/>
          <w:sz w:val="28"/>
          <w:szCs w:val="28"/>
        </w:rPr>
      </w:pPr>
      <w:r w:rsidRPr="006A02A2">
        <w:rPr>
          <w:b/>
          <w:sz w:val="28"/>
          <w:szCs w:val="28"/>
        </w:rPr>
        <w:t>Задания</w:t>
      </w:r>
      <w:r>
        <w:rPr>
          <w:b/>
          <w:sz w:val="28"/>
          <w:szCs w:val="28"/>
        </w:rPr>
        <w:t xml:space="preserve"> </w:t>
      </w:r>
      <w:r w:rsidRPr="006A02A2">
        <w:rPr>
          <w:b/>
          <w:sz w:val="28"/>
          <w:szCs w:val="28"/>
        </w:rPr>
        <w:t>3</w:t>
      </w:r>
      <w:r w:rsidR="00BC45C3">
        <w:rPr>
          <w:b/>
          <w:sz w:val="28"/>
          <w:szCs w:val="28"/>
        </w:rPr>
        <w:t>.</w:t>
      </w:r>
      <w:r w:rsidR="00A9316A">
        <w:rPr>
          <w:b/>
          <w:sz w:val="28"/>
          <w:szCs w:val="28"/>
        </w:rPr>
        <w:t xml:space="preserve"> </w:t>
      </w:r>
      <w:r w:rsidR="00610862" w:rsidRPr="00610862">
        <w:rPr>
          <w:sz w:val="28"/>
          <w:szCs w:val="28"/>
        </w:rPr>
        <w:t xml:space="preserve">Каждому элементу первого столбца подберите соответствующий элемент второго и запишите в таблицу выбранные </w:t>
      </w:r>
      <w:r w:rsidR="005202E3">
        <w:rPr>
          <w:sz w:val="28"/>
          <w:szCs w:val="28"/>
        </w:rPr>
        <w:t xml:space="preserve">маленькие буквы </w:t>
      </w:r>
      <w:r w:rsidR="00610862" w:rsidRPr="00610862">
        <w:rPr>
          <w:sz w:val="28"/>
          <w:szCs w:val="28"/>
        </w:rPr>
        <w:t xml:space="preserve">под соответствующими </w:t>
      </w:r>
      <w:r w:rsidR="005202E3">
        <w:rPr>
          <w:sz w:val="28"/>
          <w:szCs w:val="28"/>
        </w:rPr>
        <w:t xml:space="preserve">большими </w:t>
      </w:r>
      <w:r w:rsidR="00610862" w:rsidRPr="00610862">
        <w:rPr>
          <w:sz w:val="28"/>
          <w:szCs w:val="28"/>
        </w:rPr>
        <w:t>буквами:</w:t>
      </w:r>
    </w:p>
    <w:p w14:paraId="5F849458" w14:textId="1A35959E" w:rsidR="006A02A2" w:rsidRPr="006A02A2" w:rsidRDefault="006A02A2" w:rsidP="00215953">
      <w:pPr>
        <w:spacing w:line="276" w:lineRule="auto"/>
        <w:jc w:val="both"/>
        <w:rPr>
          <w:sz w:val="28"/>
          <w:szCs w:val="28"/>
        </w:rPr>
      </w:pPr>
      <w:r w:rsidRPr="006A02A2">
        <w:rPr>
          <w:sz w:val="28"/>
          <w:szCs w:val="28"/>
        </w:rPr>
        <w:t>Если все соответствия установлены</w:t>
      </w:r>
      <w:r w:rsidR="009C7575">
        <w:rPr>
          <w:sz w:val="28"/>
          <w:szCs w:val="28"/>
        </w:rPr>
        <w:t>,</w:t>
      </w:r>
      <w:r w:rsidRPr="006A02A2">
        <w:rPr>
          <w:sz w:val="28"/>
          <w:szCs w:val="28"/>
        </w:rPr>
        <w:t xml:space="preserve"> верно, задание оценивается в 5 баллов. Если </w:t>
      </w:r>
      <w:r w:rsidR="00404612">
        <w:rPr>
          <w:sz w:val="28"/>
          <w:szCs w:val="28"/>
        </w:rPr>
        <w:t>дан</w:t>
      </w:r>
      <w:r w:rsidRPr="006A02A2">
        <w:rPr>
          <w:sz w:val="28"/>
          <w:szCs w:val="28"/>
        </w:rPr>
        <w:t xml:space="preserve"> частично правильный ответ, то за каждое верное соответствие начисляется 1 балл.</w:t>
      </w:r>
    </w:p>
    <w:p w14:paraId="0C4505F8" w14:textId="77777777" w:rsidR="00BC45C3" w:rsidRDefault="00BC45C3" w:rsidP="00215953">
      <w:pPr>
        <w:spacing w:line="276" w:lineRule="auto"/>
        <w:jc w:val="both"/>
        <w:rPr>
          <w:sz w:val="28"/>
          <w:szCs w:val="28"/>
        </w:rPr>
      </w:pPr>
    </w:p>
    <w:p w14:paraId="64C00C8E" w14:textId="7F906971" w:rsidR="00AA3797" w:rsidRPr="00AA3797" w:rsidRDefault="00AA3797" w:rsidP="00215953">
      <w:pPr>
        <w:pStyle w:val="a9"/>
        <w:numPr>
          <w:ilvl w:val="0"/>
          <w:numId w:val="11"/>
        </w:numPr>
        <w:spacing w:line="276" w:lineRule="auto"/>
        <w:ind w:left="-284" w:firstLine="0"/>
        <w:jc w:val="both"/>
        <w:rPr>
          <w:sz w:val="28"/>
          <w:szCs w:val="28"/>
        </w:rPr>
      </w:pPr>
      <w:r w:rsidRPr="00AA3797">
        <w:rPr>
          <w:sz w:val="28"/>
          <w:szCs w:val="28"/>
        </w:rPr>
        <w:t>Установите  соответствие между характеристикой и процессом в клетке, которому она соответствует:</w:t>
      </w:r>
    </w:p>
    <w:p w14:paraId="47EEC891" w14:textId="77777777" w:rsidR="00AA3797" w:rsidRPr="00AA3797" w:rsidRDefault="00AA3797" w:rsidP="00215953">
      <w:pPr>
        <w:spacing w:line="276" w:lineRule="auto"/>
        <w:jc w:val="both"/>
        <w:rPr>
          <w:sz w:val="28"/>
          <w:szCs w:val="28"/>
        </w:rPr>
      </w:pPr>
    </w:p>
    <w:p w14:paraId="2E9138FF" w14:textId="3FDDE70A" w:rsidR="00AA3797" w:rsidRDefault="00AA3797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A3797">
        <w:rPr>
          <w:sz w:val="28"/>
          <w:szCs w:val="28"/>
        </w:rPr>
        <w:t xml:space="preserve"> ХАРАКТЕРИСТИКА                                                  ПРОЦЕСС</w:t>
      </w:r>
    </w:p>
    <w:p w14:paraId="2C9B371D" w14:textId="3BD84D70" w:rsidR="00AA3797" w:rsidRDefault="00AA3797" w:rsidP="00215953">
      <w:pPr>
        <w:spacing w:line="276" w:lineRule="auto"/>
        <w:ind w:left="-284" w:hanging="284"/>
        <w:jc w:val="both"/>
        <w:rPr>
          <w:sz w:val="28"/>
          <w:szCs w:val="28"/>
        </w:rPr>
      </w:pPr>
      <w:r w:rsidRPr="00AA3797">
        <w:rPr>
          <w:sz w:val="28"/>
          <w:szCs w:val="28"/>
        </w:rPr>
        <w:t xml:space="preserve">  А) происходит в ядре                                            </w:t>
      </w:r>
      <w:r>
        <w:rPr>
          <w:sz w:val="28"/>
          <w:szCs w:val="28"/>
        </w:rPr>
        <w:t xml:space="preserve">         </w:t>
      </w:r>
      <w:r w:rsidR="00796D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96D9D">
        <w:rPr>
          <w:sz w:val="28"/>
          <w:szCs w:val="28"/>
        </w:rPr>
        <w:t>а</w:t>
      </w:r>
      <w:r w:rsidR="006F5E11">
        <w:rPr>
          <w:sz w:val="28"/>
          <w:szCs w:val="28"/>
        </w:rPr>
        <w:t xml:space="preserve">) </w:t>
      </w:r>
      <w:r>
        <w:rPr>
          <w:sz w:val="28"/>
          <w:szCs w:val="28"/>
        </w:rPr>
        <w:t>транскрипция</w:t>
      </w:r>
    </w:p>
    <w:p w14:paraId="164AC1CD" w14:textId="741F8B44" w:rsidR="00AA3797" w:rsidRDefault="00AA3797" w:rsidP="00215953">
      <w:pPr>
        <w:spacing w:line="276" w:lineRule="auto"/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A3797">
        <w:rPr>
          <w:sz w:val="28"/>
          <w:szCs w:val="28"/>
        </w:rPr>
        <w:t xml:space="preserve">Б) осуществляется на рибосомах                         </w:t>
      </w:r>
      <w:r>
        <w:rPr>
          <w:sz w:val="28"/>
          <w:szCs w:val="28"/>
        </w:rPr>
        <w:t xml:space="preserve">            </w:t>
      </w:r>
      <w:r w:rsidR="00796D9D">
        <w:rPr>
          <w:sz w:val="28"/>
          <w:szCs w:val="28"/>
        </w:rPr>
        <w:t xml:space="preserve"> б</w:t>
      </w:r>
      <w:r w:rsidR="006F5E11">
        <w:rPr>
          <w:sz w:val="28"/>
          <w:szCs w:val="28"/>
        </w:rPr>
        <w:t xml:space="preserve">) </w:t>
      </w:r>
      <w:r w:rsidRPr="00AA3797">
        <w:rPr>
          <w:sz w:val="28"/>
          <w:szCs w:val="28"/>
        </w:rPr>
        <w:t>трансляция</w:t>
      </w:r>
    </w:p>
    <w:p w14:paraId="56E9AADF" w14:textId="77777777" w:rsidR="00AA3797" w:rsidRDefault="00AA3797" w:rsidP="00215953">
      <w:pPr>
        <w:spacing w:line="276" w:lineRule="auto"/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A3797">
        <w:rPr>
          <w:sz w:val="28"/>
          <w:szCs w:val="28"/>
        </w:rPr>
        <w:t>В) участвуют молекулы ДНК и ферменты</w:t>
      </w:r>
    </w:p>
    <w:p w14:paraId="1F46BC25" w14:textId="77777777" w:rsidR="00AA3797" w:rsidRDefault="00AA3797" w:rsidP="00215953">
      <w:pPr>
        <w:spacing w:line="276" w:lineRule="auto"/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A3797">
        <w:rPr>
          <w:sz w:val="28"/>
          <w:szCs w:val="28"/>
        </w:rPr>
        <w:t>Г) синтезируются молекулы белков</w:t>
      </w:r>
      <w:r>
        <w:rPr>
          <w:sz w:val="28"/>
          <w:szCs w:val="28"/>
        </w:rPr>
        <w:t xml:space="preserve">  </w:t>
      </w:r>
    </w:p>
    <w:p w14:paraId="410D3513" w14:textId="5B96DB5A" w:rsidR="00AA3797" w:rsidRPr="00AA3797" w:rsidRDefault="00AA3797" w:rsidP="00215953">
      <w:pPr>
        <w:spacing w:line="276" w:lineRule="auto"/>
        <w:ind w:left="-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A3797">
        <w:rPr>
          <w:sz w:val="28"/>
          <w:szCs w:val="28"/>
        </w:rPr>
        <w:t xml:space="preserve">Д) </w:t>
      </w:r>
      <w:r w:rsidR="006F5E11">
        <w:rPr>
          <w:sz w:val="28"/>
          <w:szCs w:val="28"/>
        </w:rPr>
        <w:t xml:space="preserve">присоединение </w:t>
      </w:r>
      <w:r w:rsidR="00196336">
        <w:rPr>
          <w:sz w:val="28"/>
          <w:szCs w:val="28"/>
        </w:rPr>
        <w:t xml:space="preserve">антикодона </w:t>
      </w:r>
      <w:r w:rsidR="00CF6850">
        <w:rPr>
          <w:sz w:val="28"/>
          <w:szCs w:val="28"/>
        </w:rPr>
        <w:t>т</w:t>
      </w:r>
      <w:r w:rsidRPr="00AA3797">
        <w:rPr>
          <w:sz w:val="28"/>
          <w:szCs w:val="28"/>
        </w:rPr>
        <w:t>-РНК</w:t>
      </w:r>
      <w:r w:rsidR="00196336">
        <w:rPr>
          <w:sz w:val="28"/>
          <w:szCs w:val="28"/>
        </w:rPr>
        <w:t xml:space="preserve"> к кодону м-РНК</w:t>
      </w:r>
      <w:r w:rsidRPr="00AA3797">
        <w:rPr>
          <w:sz w:val="28"/>
          <w:szCs w:val="28"/>
        </w:rPr>
        <w:t xml:space="preserve">  </w:t>
      </w:r>
    </w:p>
    <w:p w14:paraId="32B9FCF5" w14:textId="77777777" w:rsidR="00AA3797" w:rsidRPr="00AA3797" w:rsidRDefault="00AA3797" w:rsidP="00215953">
      <w:pPr>
        <w:spacing w:line="276" w:lineRule="auto"/>
        <w:jc w:val="both"/>
        <w:rPr>
          <w:sz w:val="28"/>
          <w:szCs w:val="28"/>
        </w:rPr>
      </w:pPr>
      <w:r w:rsidRPr="00AA3797">
        <w:rPr>
          <w:sz w:val="28"/>
          <w:szCs w:val="28"/>
        </w:rPr>
        <w:t xml:space="preserve">                        </w:t>
      </w:r>
    </w:p>
    <w:p w14:paraId="3483FD22" w14:textId="5BC5DCEA" w:rsidR="00EA69FA" w:rsidRDefault="00DA4B2A" w:rsidP="00215953">
      <w:pPr>
        <w:pStyle w:val="a9"/>
        <w:numPr>
          <w:ilvl w:val="0"/>
          <w:numId w:val="11"/>
        </w:numPr>
        <w:spacing w:line="276" w:lineRule="auto"/>
        <w:ind w:left="-284" w:firstLine="0"/>
        <w:jc w:val="both"/>
        <w:rPr>
          <w:sz w:val="28"/>
          <w:szCs w:val="28"/>
        </w:rPr>
      </w:pPr>
      <w:r w:rsidRPr="00FA138B">
        <w:rPr>
          <w:sz w:val="28"/>
          <w:szCs w:val="28"/>
        </w:rPr>
        <w:t>Установите соответствие между методом и его характеристикой:</w:t>
      </w:r>
    </w:p>
    <w:tbl>
      <w:tblPr>
        <w:tblStyle w:val="a6"/>
        <w:tblW w:w="1003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0"/>
        <w:gridCol w:w="2553"/>
      </w:tblGrid>
      <w:tr w:rsidR="00215953" w14:paraId="37B28AD8" w14:textId="77777777" w:rsidTr="00215953">
        <w:tc>
          <w:tcPr>
            <w:tcW w:w="7480" w:type="dxa"/>
          </w:tcPr>
          <w:p w14:paraId="5157CEF4" w14:textId="793ED3ED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    </w:t>
            </w:r>
          </w:p>
        </w:tc>
        <w:tc>
          <w:tcPr>
            <w:tcW w:w="2553" w:type="dxa"/>
          </w:tcPr>
          <w:p w14:paraId="30AB5397" w14:textId="3A50EA40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EA69FA">
              <w:rPr>
                <w:sz w:val="28"/>
                <w:szCs w:val="28"/>
              </w:rPr>
              <w:t>МЕТОД</w:t>
            </w:r>
          </w:p>
        </w:tc>
      </w:tr>
      <w:tr w:rsidR="00215953" w14:paraId="2AC7E63C" w14:textId="77777777" w:rsidTr="00215953">
        <w:tc>
          <w:tcPr>
            <w:tcW w:w="7480" w:type="dxa"/>
          </w:tcPr>
          <w:p w14:paraId="07DCE8BE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А) мысленное выделение существенных                           </w:t>
            </w:r>
          </w:p>
          <w:p w14:paraId="40D9843C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и абстрагирование от несущественных                              </w:t>
            </w:r>
          </w:p>
          <w:p w14:paraId="73B2C903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свойств, черт, сторон и т. п.                                              </w:t>
            </w:r>
          </w:p>
          <w:p w14:paraId="2CD6626A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Б) построение теорий на основе аксиом;                            </w:t>
            </w:r>
          </w:p>
          <w:p w14:paraId="378A4CC2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lastRenderedPageBreak/>
              <w:t xml:space="preserve">В) фиксация средствами естественного или                       </w:t>
            </w:r>
          </w:p>
          <w:p w14:paraId="4FAF768F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искусственного языка сведений об объектах;</w:t>
            </w:r>
          </w:p>
          <w:p w14:paraId="19641BC0" w14:textId="32672426" w:rsidR="00215953" w:rsidRPr="00215953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215953">
              <w:rPr>
                <w:sz w:val="28"/>
                <w:szCs w:val="28"/>
                <w:lang w:val="ru-RU"/>
              </w:rPr>
              <w:t xml:space="preserve">Г) построение абстрактных математических моделей, </w:t>
            </w:r>
          </w:p>
          <w:p w14:paraId="30895963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раскрывающих сущность процессов и явлений </w:t>
            </w:r>
          </w:p>
          <w:p w14:paraId="2036ED21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действительности;</w:t>
            </w:r>
          </w:p>
          <w:p w14:paraId="7633CD5F" w14:textId="77777777" w:rsidR="00215953" w:rsidRPr="00C6220C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Д) целенаправленное восприятие явлений </w:t>
            </w:r>
          </w:p>
          <w:p w14:paraId="578542C7" w14:textId="50C19C63" w:rsidR="00215953" w:rsidRPr="00215953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объективной действительности</w:t>
            </w:r>
          </w:p>
        </w:tc>
        <w:tc>
          <w:tcPr>
            <w:tcW w:w="2553" w:type="dxa"/>
          </w:tcPr>
          <w:p w14:paraId="1D33E481" w14:textId="77777777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lastRenderedPageBreak/>
              <w:t xml:space="preserve">а) формализация </w:t>
            </w:r>
          </w:p>
          <w:p w14:paraId="69EFE86F" w14:textId="77777777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б) идеализация </w:t>
            </w:r>
          </w:p>
          <w:p w14:paraId="3C4BA919" w14:textId="77777777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в) описание</w:t>
            </w:r>
          </w:p>
          <w:p w14:paraId="2C4CB6AB" w14:textId="77777777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г) </w:t>
            </w:r>
            <w:proofErr w:type="spellStart"/>
            <w:r>
              <w:rPr>
                <w:sz w:val="28"/>
                <w:szCs w:val="28"/>
              </w:rPr>
              <w:t>теоретизация</w:t>
            </w:r>
            <w:proofErr w:type="spellEnd"/>
          </w:p>
          <w:p w14:paraId="2E5FC2FB" w14:textId="6F4EF711" w:rsidR="00215953" w:rsidRP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 xml:space="preserve">д) </w:t>
            </w:r>
            <w:proofErr w:type="spellStart"/>
            <w:r>
              <w:rPr>
                <w:sz w:val="28"/>
                <w:szCs w:val="28"/>
              </w:rPr>
              <w:t>наблюдение</w:t>
            </w:r>
            <w:proofErr w:type="spellEnd"/>
          </w:p>
        </w:tc>
      </w:tr>
    </w:tbl>
    <w:p w14:paraId="7A9450B7" w14:textId="77777777" w:rsidR="00215953" w:rsidRPr="00FA138B" w:rsidRDefault="00215953" w:rsidP="00215953">
      <w:pPr>
        <w:pStyle w:val="a9"/>
        <w:spacing w:line="276" w:lineRule="auto"/>
        <w:ind w:left="-284"/>
        <w:jc w:val="both"/>
        <w:rPr>
          <w:sz w:val="28"/>
          <w:szCs w:val="28"/>
        </w:rPr>
      </w:pPr>
    </w:p>
    <w:p w14:paraId="422E6DFF" w14:textId="5BBB2463" w:rsidR="00DA4B2A" w:rsidRDefault="00EA69F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DA4B2A">
        <w:rPr>
          <w:sz w:val="28"/>
          <w:szCs w:val="28"/>
        </w:rPr>
        <w:t xml:space="preserve"> </w:t>
      </w:r>
    </w:p>
    <w:p w14:paraId="00FAE036" w14:textId="77CD6C19" w:rsidR="0034265D" w:rsidRDefault="0034265D" w:rsidP="0021595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34265D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</w:t>
      </w:r>
      <w:r w:rsidR="0094674C">
        <w:rPr>
          <w:sz w:val="28"/>
          <w:szCs w:val="28"/>
        </w:rPr>
        <w:t xml:space="preserve">ученым </w:t>
      </w:r>
      <w:r>
        <w:rPr>
          <w:sz w:val="28"/>
          <w:szCs w:val="28"/>
        </w:rPr>
        <w:t>и содержанием его</w:t>
      </w:r>
    </w:p>
    <w:p w14:paraId="747CA7EB" w14:textId="2442553D" w:rsidR="0034265D" w:rsidRDefault="0034265D" w:rsidP="0021595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концепции</w:t>
      </w:r>
      <w:r w:rsidRPr="0034265D">
        <w:rPr>
          <w:sz w:val="28"/>
          <w:szCs w:val="28"/>
        </w:rPr>
        <w:t>:</w:t>
      </w:r>
    </w:p>
    <w:tbl>
      <w:tblPr>
        <w:tblStyle w:val="a6"/>
        <w:tblW w:w="1003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80"/>
        <w:gridCol w:w="2553"/>
      </w:tblGrid>
      <w:tr w:rsidR="00215953" w14:paraId="4B599D8D" w14:textId="77777777" w:rsidTr="00215953">
        <w:tc>
          <w:tcPr>
            <w:tcW w:w="7480" w:type="dxa"/>
          </w:tcPr>
          <w:p w14:paraId="6400F877" w14:textId="77777777" w:rsidR="00215953" w:rsidRDefault="00215953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    </w:t>
            </w:r>
          </w:p>
        </w:tc>
        <w:tc>
          <w:tcPr>
            <w:tcW w:w="2553" w:type="dxa"/>
          </w:tcPr>
          <w:p w14:paraId="1448E3D8" w14:textId="7BCF102F" w:rsidR="00215953" w:rsidRPr="00C82D82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УЧЁНЫЙ</w:t>
            </w:r>
          </w:p>
        </w:tc>
      </w:tr>
      <w:tr w:rsidR="00215953" w:rsidRPr="00215953" w14:paraId="54B268DF" w14:textId="77777777" w:rsidTr="00215953">
        <w:tc>
          <w:tcPr>
            <w:tcW w:w="7480" w:type="dxa"/>
          </w:tcPr>
          <w:p w14:paraId="6B2E36D7" w14:textId="77777777" w:rsidR="00C82D82" w:rsidRPr="00C82D82" w:rsidRDefault="00C82D82" w:rsidP="00C82D82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 xml:space="preserve">А) материальный мир состоит из атомов;                       </w:t>
            </w:r>
          </w:p>
          <w:p w14:paraId="66FAC407" w14:textId="77777777" w:rsidR="00C82D82" w:rsidRDefault="00C82D82" w:rsidP="00C82D8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</w:t>
            </w:r>
            <w:proofErr w:type="spellStart"/>
            <w:r>
              <w:rPr>
                <w:sz w:val="28"/>
                <w:szCs w:val="28"/>
              </w:rPr>
              <w:t>открыл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электрон</w:t>
            </w:r>
            <w:proofErr w:type="spellEnd"/>
            <w:r>
              <w:rPr>
                <w:sz w:val="28"/>
                <w:szCs w:val="28"/>
              </w:rPr>
              <w:t xml:space="preserve">;                                                            </w:t>
            </w:r>
          </w:p>
          <w:p w14:paraId="3D3F1CEE" w14:textId="77777777" w:rsidR="00C82D82" w:rsidRPr="00C6220C" w:rsidRDefault="00C82D82" w:rsidP="00C82D82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В) ввел квантовые постулаты в </w:t>
            </w:r>
            <w:proofErr w:type="gramStart"/>
            <w:r w:rsidRPr="00C6220C">
              <w:rPr>
                <w:sz w:val="28"/>
                <w:szCs w:val="28"/>
                <w:lang w:val="ru-RU"/>
              </w:rPr>
              <w:t>планетарную</w:t>
            </w:r>
            <w:proofErr w:type="gramEnd"/>
            <w:r w:rsidRPr="00C6220C">
              <w:rPr>
                <w:sz w:val="28"/>
                <w:szCs w:val="28"/>
                <w:lang w:val="ru-RU"/>
              </w:rPr>
              <w:t xml:space="preserve">                 </w:t>
            </w:r>
          </w:p>
          <w:p w14:paraId="3945AEE1" w14:textId="77777777" w:rsidR="00C82D82" w:rsidRPr="00C6220C" w:rsidRDefault="00C82D82" w:rsidP="00C82D82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модель атома                                                                   </w:t>
            </w:r>
          </w:p>
          <w:p w14:paraId="4152AE1A" w14:textId="77777777" w:rsidR="00C82D82" w:rsidRPr="00C6220C" w:rsidRDefault="00C82D82" w:rsidP="00C82D82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Г) введено понятие атомного веса;                                  </w:t>
            </w:r>
          </w:p>
          <w:p w14:paraId="1BEDF669" w14:textId="77777777" w:rsidR="00C82D82" w:rsidRDefault="00C82D82" w:rsidP="00C82D8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Д) выдвинута гипотеза кварков                                       </w:t>
            </w:r>
          </w:p>
          <w:p w14:paraId="2162FB3E" w14:textId="2399B22F" w:rsidR="00215953" w:rsidRPr="00215953" w:rsidRDefault="00215953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553" w:type="dxa"/>
          </w:tcPr>
          <w:p w14:paraId="245A8FB5" w14:textId="77777777" w:rsidR="00215953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 xml:space="preserve">а) М. </w:t>
            </w:r>
            <w:proofErr w:type="spellStart"/>
            <w:r w:rsidRPr="00C82D82">
              <w:rPr>
                <w:sz w:val="28"/>
                <w:szCs w:val="28"/>
                <w:lang w:val="ru-RU"/>
              </w:rPr>
              <w:t>Гелл</w:t>
            </w:r>
            <w:proofErr w:type="spellEnd"/>
            <w:r w:rsidRPr="00C82D82">
              <w:rPr>
                <w:sz w:val="28"/>
                <w:szCs w:val="28"/>
                <w:lang w:val="ru-RU"/>
              </w:rPr>
              <w:t xml:space="preserve">-Манн  Дж. </w:t>
            </w:r>
            <w:r w:rsidRPr="00C6220C">
              <w:rPr>
                <w:sz w:val="28"/>
                <w:szCs w:val="28"/>
                <w:lang w:val="ru-RU"/>
              </w:rPr>
              <w:t>Цвейг</w:t>
            </w:r>
          </w:p>
          <w:p w14:paraId="61FA2492" w14:textId="77777777" w:rsidR="00C82D82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б) Демокрит</w:t>
            </w:r>
          </w:p>
          <w:p w14:paraId="0FCFDC82" w14:textId="77777777" w:rsidR="00C82D82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в) Н. Бор</w:t>
            </w:r>
          </w:p>
          <w:p w14:paraId="1491C04D" w14:textId="77777777" w:rsidR="00C82D82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г) Дж. Дальтон</w:t>
            </w:r>
          </w:p>
          <w:p w14:paraId="0BA504B6" w14:textId="32119917" w:rsidR="00C82D82" w:rsidRPr="00C82D82" w:rsidRDefault="00C82D82" w:rsidP="00215953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д) Дж. </w:t>
            </w:r>
            <w:proofErr w:type="spellStart"/>
            <w:r>
              <w:rPr>
                <w:sz w:val="28"/>
                <w:szCs w:val="28"/>
              </w:rPr>
              <w:t>Томсон</w:t>
            </w:r>
            <w:proofErr w:type="spellEnd"/>
          </w:p>
        </w:tc>
      </w:tr>
    </w:tbl>
    <w:p w14:paraId="621539A1" w14:textId="77777777" w:rsidR="00404612" w:rsidRDefault="00404612" w:rsidP="00215953">
      <w:pPr>
        <w:spacing w:line="276" w:lineRule="auto"/>
        <w:ind w:left="-284"/>
        <w:jc w:val="both"/>
        <w:rPr>
          <w:sz w:val="28"/>
          <w:szCs w:val="28"/>
        </w:rPr>
      </w:pPr>
    </w:p>
    <w:p w14:paraId="01CDAF19" w14:textId="262FE808" w:rsidR="0034265D" w:rsidRDefault="00320735" w:rsidP="00215953">
      <w:pPr>
        <w:spacing w:line="276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320735">
        <w:t xml:space="preserve"> </w:t>
      </w:r>
      <w:r w:rsidRPr="00320735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названием гипотезы происхождения жизни и ее содержанием:</w:t>
      </w:r>
    </w:p>
    <w:tbl>
      <w:tblPr>
        <w:tblStyle w:val="a6"/>
        <w:tblW w:w="100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6"/>
        <w:gridCol w:w="3685"/>
      </w:tblGrid>
      <w:tr w:rsidR="00C82D82" w14:paraId="1217C112" w14:textId="77777777" w:rsidTr="00C82D82">
        <w:tc>
          <w:tcPr>
            <w:tcW w:w="6346" w:type="dxa"/>
          </w:tcPr>
          <w:p w14:paraId="1312E141" w14:textId="77777777" w:rsidR="00C82D82" w:rsidRDefault="00C82D82" w:rsidP="00030B8A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    </w:t>
            </w:r>
          </w:p>
        </w:tc>
        <w:tc>
          <w:tcPr>
            <w:tcW w:w="3685" w:type="dxa"/>
          </w:tcPr>
          <w:p w14:paraId="56583C8D" w14:textId="6D7B3291" w:rsidR="00C82D82" w:rsidRDefault="00C82D82" w:rsidP="00030B8A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ГИПОТЕЗЫ</w:t>
            </w:r>
          </w:p>
        </w:tc>
      </w:tr>
      <w:tr w:rsidR="00C82D82" w:rsidRPr="00215953" w14:paraId="30830177" w14:textId="77777777" w:rsidTr="00C82D82">
        <w:tc>
          <w:tcPr>
            <w:tcW w:w="6346" w:type="dxa"/>
          </w:tcPr>
          <w:p w14:paraId="0709F4A2" w14:textId="24D87747" w:rsidR="00C82D82" w:rsidRPr="00C82D82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>А) жизнь возникла на Земле при</w:t>
            </w:r>
            <w:r>
              <w:rPr>
                <w:sz w:val="28"/>
                <w:szCs w:val="28"/>
                <w:lang w:val="ru-RU"/>
              </w:rPr>
              <w:t xml:space="preserve">   </w:t>
            </w:r>
            <w:r w:rsidRPr="00C82D8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 </w:t>
            </w:r>
            <w:r w:rsidRPr="00C82D82">
              <w:rPr>
                <w:sz w:val="28"/>
                <w:szCs w:val="28"/>
                <w:lang w:val="ru-RU"/>
              </w:rPr>
              <w:t>благоприятной совокупности физических и химических условий</w:t>
            </w:r>
            <w:r>
              <w:rPr>
                <w:sz w:val="28"/>
                <w:szCs w:val="28"/>
                <w:lang w:val="ru-RU"/>
              </w:rPr>
              <w:t xml:space="preserve">, </w:t>
            </w:r>
            <w:r w:rsidRPr="00C82D82">
              <w:rPr>
                <w:sz w:val="28"/>
                <w:szCs w:val="28"/>
                <w:lang w:val="ru-RU"/>
              </w:rPr>
              <w:t xml:space="preserve">сделавших возможным образование органических  веществ </w:t>
            </w:r>
            <w:proofErr w:type="gramStart"/>
            <w:r w:rsidRPr="00C82D82">
              <w:rPr>
                <w:sz w:val="28"/>
                <w:szCs w:val="28"/>
                <w:lang w:val="ru-RU"/>
              </w:rPr>
              <w:t>из</w:t>
            </w:r>
            <w:proofErr w:type="gramEnd"/>
            <w:r w:rsidRPr="00C82D82">
              <w:rPr>
                <w:sz w:val="28"/>
                <w:szCs w:val="28"/>
                <w:lang w:val="ru-RU"/>
              </w:rPr>
              <w:t xml:space="preserve"> неорганических; </w:t>
            </w:r>
          </w:p>
          <w:p w14:paraId="5ED5827D" w14:textId="03354A9C" w:rsidR="00C82D82" w:rsidRPr="00C82D82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>Б) жизнь занесена на Землю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2D82">
              <w:rPr>
                <w:sz w:val="28"/>
                <w:szCs w:val="28"/>
                <w:lang w:val="ru-RU"/>
              </w:rPr>
              <w:t>из космоса;</w:t>
            </w:r>
          </w:p>
          <w:p w14:paraId="3F32C368" w14:textId="0174A322" w:rsidR="00C82D82" w:rsidRPr="00C82D82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>В) жизнь возникла в результате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82D82">
              <w:rPr>
                <w:sz w:val="28"/>
                <w:szCs w:val="28"/>
                <w:lang w:val="ru-RU"/>
              </w:rPr>
              <w:t>божественного</w:t>
            </w:r>
            <w:proofErr w:type="gramEnd"/>
          </w:p>
          <w:p w14:paraId="197F4859" w14:textId="77777777" w:rsidR="00C82D82" w:rsidRPr="00C6220C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творения;</w:t>
            </w:r>
          </w:p>
          <w:p w14:paraId="05DAE634" w14:textId="72A3060C" w:rsidR="00C82D82" w:rsidRPr="00C82D82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>Г) жизнь обусловлена благодаря животворящему духу;</w:t>
            </w:r>
          </w:p>
          <w:p w14:paraId="39BE095F" w14:textId="77777777" w:rsidR="00C82D82" w:rsidRPr="00C6220C" w:rsidRDefault="00C82D82" w:rsidP="00C82D82">
            <w:pPr>
              <w:spacing w:line="276" w:lineRule="auto"/>
              <w:ind w:right="459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Д) жизнь на Земле существовала всегда</w:t>
            </w:r>
          </w:p>
          <w:p w14:paraId="28225F49" w14:textId="6C1DAA4D" w:rsidR="00C82D82" w:rsidRPr="00215953" w:rsidRDefault="00C82D82" w:rsidP="00030B8A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14:paraId="4A7A48FE" w14:textId="77777777" w:rsidR="00C82D82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>а)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82D82">
              <w:rPr>
                <w:sz w:val="28"/>
                <w:szCs w:val="28"/>
                <w:lang w:val="ru-RU"/>
              </w:rPr>
              <w:t xml:space="preserve">креационизм; </w:t>
            </w:r>
          </w:p>
          <w:p w14:paraId="755BBDB7" w14:textId="504F1D0D" w:rsidR="00C82D82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 xml:space="preserve">б) витализм;      </w:t>
            </w:r>
          </w:p>
          <w:p w14:paraId="061A6154" w14:textId="77777777" w:rsidR="00C82D82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 xml:space="preserve">в) панспермизм; </w:t>
            </w:r>
          </w:p>
          <w:p w14:paraId="594BFBC5" w14:textId="77777777" w:rsidR="00C82D82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82D82">
              <w:rPr>
                <w:sz w:val="28"/>
                <w:szCs w:val="28"/>
                <w:lang w:val="ru-RU"/>
              </w:rPr>
              <w:t xml:space="preserve">г) эволюционизм; </w:t>
            </w:r>
          </w:p>
          <w:p w14:paraId="2E453806" w14:textId="7929F3A0" w:rsidR="00C82D82" w:rsidRPr="00215953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proofErr w:type="gramStart"/>
            <w:r>
              <w:rPr>
                <w:sz w:val="28"/>
                <w:szCs w:val="28"/>
                <w:lang w:val="ru-RU"/>
              </w:rPr>
              <w:t>)</w:t>
            </w:r>
            <w:r w:rsidRPr="00C82D82">
              <w:rPr>
                <w:sz w:val="28"/>
                <w:szCs w:val="28"/>
                <w:lang w:val="ru-RU"/>
              </w:rPr>
              <w:t>с</w:t>
            </w:r>
            <w:proofErr w:type="gramEnd"/>
            <w:r w:rsidRPr="00C82D82">
              <w:rPr>
                <w:sz w:val="28"/>
                <w:szCs w:val="28"/>
                <w:lang w:val="ru-RU"/>
              </w:rPr>
              <w:t>тационарного состояния</w:t>
            </w:r>
          </w:p>
        </w:tc>
      </w:tr>
    </w:tbl>
    <w:p w14:paraId="3A0C5105" w14:textId="77777777" w:rsidR="00D70F60" w:rsidRPr="0034265D" w:rsidRDefault="00D70F60" w:rsidP="00C82D82">
      <w:pPr>
        <w:spacing w:line="276" w:lineRule="auto"/>
        <w:jc w:val="both"/>
        <w:rPr>
          <w:sz w:val="28"/>
          <w:szCs w:val="28"/>
        </w:rPr>
      </w:pPr>
    </w:p>
    <w:p w14:paraId="68CADEEB" w14:textId="174384DE" w:rsidR="00DA4B2A" w:rsidRDefault="00E37A60" w:rsidP="00215953">
      <w:pPr>
        <w:shd w:val="clear" w:color="auto" w:fill="FFFFFF"/>
        <w:spacing w:line="276" w:lineRule="auto"/>
        <w:ind w:left="-284"/>
        <w:rPr>
          <w:color w:val="000000"/>
          <w:sz w:val="28"/>
          <w:szCs w:val="28"/>
        </w:rPr>
      </w:pPr>
      <w:r w:rsidRPr="00E37A60">
        <w:rPr>
          <w:color w:val="000000"/>
          <w:sz w:val="28"/>
          <w:szCs w:val="28"/>
        </w:rPr>
        <w:t xml:space="preserve">5. </w:t>
      </w:r>
      <w:r w:rsidRPr="002D0B81">
        <w:rPr>
          <w:color w:val="000000"/>
          <w:sz w:val="28"/>
          <w:szCs w:val="28"/>
        </w:rPr>
        <w:t>Установите соответствие между</w:t>
      </w:r>
      <w:r w:rsidR="00F34450" w:rsidRPr="002D0B81">
        <w:rPr>
          <w:color w:val="000000"/>
          <w:sz w:val="28"/>
          <w:szCs w:val="28"/>
        </w:rPr>
        <w:t xml:space="preserve"> эволюцией рода человека и временем его появления:</w:t>
      </w:r>
    </w:p>
    <w:tbl>
      <w:tblPr>
        <w:tblStyle w:val="a6"/>
        <w:tblW w:w="100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6"/>
        <w:gridCol w:w="3685"/>
      </w:tblGrid>
      <w:tr w:rsidR="00C82D82" w14:paraId="42BA9750" w14:textId="77777777" w:rsidTr="00305DD4">
        <w:tc>
          <w:tcPr>
            <w:tcW w:w="6346" w:type="dxa"/>
          </w:tcPr>
          <w:p w14:paraId="4EBA05E0" w14:textId="6D7C47ED" w:rsidR="00C82D82" w:rsidRDefault="00C82D82" w:rsidP="00030B8A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ХАРАКТЕРИСТИКА </w:t>
            </w:r>
            <w:r>
              <w:rPr>
                <w:color w:val="000000"/>
                <w:sz w:val="28"/>
                <w:szCs w:val="28"/>
              </w:rPr>
              <w:t>ЭВОЛЮЦИИ</w:t>
            </w:r>
          </w:p>
        </w:tc>
        <w:tc>
          <w:tcPr>
            <w:tcW w:w="3685" w:type="dxa"/>
          </w:tcPr>
          <w:p w14:paraId="51805145" w14:textId="42F806B5" w:rsidR="00C82D82" w:rsidRDefault="00C82D82" w:rsidP="00C82D82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 ПОЯВЛЕНИЯ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05DD4" w14:paraId="1D6ACA10" w14:textId="77777777" w:rsidTr="00305DD4">
        <w:tc>
          <w:tcPr>
            <w:tcW w:w="6346" w:type="dxa"/>
          </w:tcPr>
          <w:p w14:paraId="7DF3007F" w14:textId="77777777" w:rsidR="00305DD4" w:rsidRPr="00C6220C" w:rsidRDefault="00305DD4" w:rsidP="00305DD4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А) человек разумный                                                   </w:t>
            </w:r>
          </w:p>
          <w:p w14:paraId="6E66FD8C" w14:textId="77777777" w:rsidR="00305DD4" w:rsidRPr="00C6220C" w:rsidRDefault="00305DD4" w:rsidP="00305DD4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Б) прототип современного человека                           </w:t>
            </w:r>
          </w:p>
          <w:p w14:paraId="0019D5FB" w14:textId="77777777" w:rsidR="00305DD4" w:rsidRPr="00C6220C" w:rsidRDefault="00305DD4" w:rsidP="00305DD4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В) человек умелый                                                       </w:t>
            </w:r>
          </w:p>
          <w:p w14:paraId="1D3E1C1A" w14:textId="03C589DE" w:rsidR="00305DD4" w:rsidRPr="00305DD4" w:rsidRDefault="00305DD4" w:rsidP="00305DD4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Г) человек прямоходящий                                           </w:t>
            </w:r>
          </w:p>
        </w:tc>
        <w:tc>
          <w:tcPr>
            <w:tcW w:w="3685" w:type="dxa"/>
          </w:tcPr>
          <w:p w14:paraId="4327F9FE" w14:textId="77777777" w:rsidR="00305DD4" w:rsidRDefault="00305DD4" w:rsidP="00305DD4">
            <w:pPr>
              <w:shd w:val="clear" w:color="auto" w:fill="FFFFFF"/>
              <w:spacing w:line="276" w:lineRule="auto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а) ~ 1,7 млн. лет назад;</w:t>
            </w:r>
          </w:p>
          <w:p w14:paraId="6FAE58E4" w14:textId="16736860" w:rsidR="00305DD4" w:rsidRPr="00305DD4" w:rsidRDefault="00305DD4" w:rsidP="00305DD4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  <w:lang w:val="ru-RU"/>
              </w:rPr>
            </w:pPr>
            <w:r w:rsidRPr="00305DD4">
              <w:rPr>
                <w:sz w:val="28"/>
                <w:szCs w:val="28"/>
                <w:lang w:val="ru-RU"/>
              </w:rPr>
              <w:t>б) ~2.4 млн. лет назад;</w:t>
            </w:r>
          </w:p>
          <w:p w14:paraId="15EBF319" w14:textId="77777777" w:rsidR="00305DD4" w:rsidRDefault="00305DD4" w:rsidP="00305DD4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05DD4">
              <w:rPr>
                <w:sz w:val="28"/>
                <w:szCs w:val="28"/>
                <w:lang w:val="ru-RU"/>
              </w:rPr>
              <w:t>в) ~100 тыс. лет назад;</w:t>
            </w:r>
          </w:p>
          <w:p w14:paraId="72C8D39B" w14:textId="028F74B3" w:rsidR="00305DD4" w:rsidRPr="00305DD4" w:rsidRDefault="00305DD4" w:rsidP="00305DD4">
            <w:pPr>
              <w:pStyle w:val="a9"/>
              <w:spacing w:line="276" w:lineRule="auto"/>
              <w:ind w:left="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г)  ~200 тыс. лет назад</w:t>
            </w:r>
          </w:p>
        </w:tc>
      </w:tr>
    </w:tbl>
    <w:p w14:paraId="54493754" w14:textId="77777777" w:rsidR="00DA4B2A" w:rsidRDefault="00DA4B2A" w:rsidP="00215953">
      <w:pPr>
        <w:spacing w:line="276" w:lineRule="auto"/>
        <w:jc w:val="both"/>
        <w:rPr>
          <w:sz w:val="28"/>
          <w:szCs w:val="28"/>
        </w:rPr>
      </w:pPr>
    </w:p>
    <w:p w14:paraId="76956EDD" w14:textId="3928C66F" w:rsidR="00DA4B2A" w:rsidRDefault="00ED11F5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ED11F5">
        <w:t xml:space="preserve"> </w:t>
      </w:r>
      <w:r w:rsidRPr="00ED11F5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уровнем организации живого и элементарным явлением:</w:t>
      </w:r>
    </w:p>
    <w:tbl>
      <w:tblPr>
        <w:tblStyle w:val="a6"/>
        <w:tblW w:w="1003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  <w:gridCol w:w="5811"/>
      </w:tblGrid>
      <w:tr w:rsidR="00305DD4" w14:paraId="3C2C5D06" w14:textId="77777777" w:rsidTr="008A4445">
        <w:tc>
          <w:tcPr>
            <w:tcW w:w="4220" w:type="dxa"/>
          </w:tcPr>
          <w:p w14:paraId="5CEAFDD1" w14:textId="1920BE18" w:rsidR="00305DD4" w:rsidRPr="00305DD4" w:rsidRDefault="00305DD4" w:rsidP="00305DD4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УРОВЕНЬ ЖИЗНИ                              </w:t>
            </w:r>
          </w:p>
        </w:tc>
        <w:tc>
          <w:tcPr>
            <w:tcW w:w="5811" w:type="dxa"/>
          </w:tcPr>
          <w:p w14:paraId="3E18100B" w14:textId="69EF4C70" w:rsidR="00305DD4" w:rsidRDefault="00305DD4" w:rsidP="00030B8A">
            <w:pPr>
              <w:pStyle w:val="a9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ЭЛЕМЕНТАРНОЕ ЯВЛЕНИЕ</w:t>
            </w:r>
          </w:p>
        </w:tc>
      </w:tr>
      <w:tr w:rsidR="00305DD4" w14:paraId="693D5DBB" w14:textId="77777777" w:rsidTr="008A4445">
        <w:tc>
          <w:tcPr>
            <w:tcW w:w="4220" w:type="dxa"/>
          </w:tcPr>
          <w:p w14:paraId="52CFEE02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А) онтогенетический                            </w:t>
            </w:r>
          </w:p>
          <w:p w14:paraId="0DEA9C1F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Б) клеточный                                        </w:t>
            </w:r>
          </w:p>
          <w:p w14:paraId="7C73F91F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В) биосферный                                      </w:t>
            </w:r>
          </w:p>
          <w:p w14:paraId="08290C62" w14:textId="74D9C927" w:rsidR="008A4445" w:rsidRPr="008A4445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4445">
              <w:rPr>
                <w:sz w:val="28"/>
                <w:szCs w:val="28"/>
                <w:lang w:val="ru-RU"/>
              </w:rPr>
              <w:t xml:space="preserve">Г) </w:t>
            </w:r>
            <w:r w:rsidRPr="00C6220C">
              <w:rPr>
                <w:sz w:val="28"/>
                <w:szCs w:val="28"/>
                <w:lang w:val="ru-RU"/>
              </w:rPr>
              <w:t>популяционно-видовой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C6220C">
              <w:rPr>
                <w:sz w:val="28"/>
                <w:szCs w:val="28"/>
                <w:lang w:val="ru-RU"/>
              </w:rPr>
              <w:t xml:space="preserve">   </w:t>
            </w:r>
            <w:r w:rsidRPr="008A4445">
              <w:rPr>
                <w:sz w:val="28"/>
                <w:szCs w:val="28"/>
                <w:lang w:val="ru-RU"/>
              </w:rPr>
              <w:t xml:space="preserve">       </w:t>
            </w:r>
          </w:p>
          <w:p w14:paraId="18F4A75B" w14:textId="6E08B208" w:rsidR="00305DD4" w:rsidRPr="008A4445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4445">
              <w:rPr>
                <w:sz w:val="28"/>
                <w:szCs w:val="28"/>
                <w:lang w:val="ru-RU"/>
              </w:rPr>
              <w:t>Д) молекулярный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811" w:type="dxa"/>
          </w:tcPr>
          <w:p w14:paraId="319ADA1B" w14:textId="77777777" w:rsidR="00305DD4" w:rsidRDefault="00305DD4" w:rsidP="008A4445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а) редупликация ДНК</w:t>
            </w:r>
          </w:p>
          <w:p w14:paraId="1361E64A" w14:textId="14BC6B6A" w:rsidR="00305DD4" w:rsidRDefault="008A4445" w:rsidP="008A4445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8A4445">
              <w:rPr>
                <w:sz w:val="28"/>
                <w:szCs w:val="28"/>
                <w:lang w:val="ru-RU"/>
              </w:rPr>
              <w:t>б)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A4445">
              <w:rPr>
                <w:sz w:val="28"/>
                <w:szCs w:val="28"/>
                <w:lang w:val="ru-RU"/>
              </w:rPr>
              <w:t>изменение генотипического состава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604A9A5B" w14:textId="64831B55" w:rsidR="008A4445" w:rsidRDefault="008A4445" w:rsidP="008A4445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в) </w:t>
            </w:r>
            <w:r w:rsidRPr="008A4445">
              <w:rPr>
                <w:sz w:val="28"/>
                <w:szCs w:val="28"/>
                <w:lang w:val="ru-RU"/>
              </w:rPr>
              <w:t>обмен веществом, энергией и информацией</w:t>
            </w:r>
          </w:p>
          <w:p w14:paraId="689643D3" w14:textId="77777777" w:rsidR="008A4445" w:rsidRDefault="008A4445" w:rsidP="008A4445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г) метаболизм</w:t>
            </w:r>
          </w:p>
          <w:p w14:paraId="148C664D" w14:textId="67F5B66D" w:rsidR="008A4445" w:rsidRPr="008A4445" w:rsidRDefault="008A4445" w:rsidP="008A4445">
            <w:pPr>
              <w:pStyle w:val="a9"/>
              <w:spacing w:line="276" w:lineRule="auto"/>
              <w:ind w:left="0"/>
              <w:rPr>
                <w:color w:val="000000"/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д) закономерные изменения организма</w:t>
            </w:r>
          </w:p>
        </w:tc>
      </w:tr>
    </w:tbl>
    <w:p w14:paraId="4CEA8B33" w14:textId="77777777" w:rsidR="00305DD4" w:rsidRDefault="00305DD4" w:rsidP="00215953">
      <w:pPr>
        <w:spacing w:line="276" w:lineRule="auto"/>
        <w:jc w:val="both"/>
        <w:rPr>
          <w:sz w:val="28"/>
          <w:szCs w:val="28"/>
        </w:rPr>
      </w:pPr>
    </w:p>
    <w:p w14:paraId="7C5D482E" w14:textId="77777777" w:rsidR="00AD5B91" w:rsidRDefault="00AD5B91" w:rsidP="00215953">
      <w:pPr>
        <w:spacing w:line="276" w:lineRule="auto"/>
        <w:jc w:val="both"/>
        <w:rPr>
          <w:sz w:val="28"/>
          <w:szCs w:val="28"/>
        </w:rPr>
      </w:pPr>
    </w:p>
    <w:p w14:paraId="7A8550A5" w14:textId="6E1A9BED" w:rsidR="0089271F" w:rsidRDefault="0089271F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A70EA" w:rsidRPr="00BA70EA">
        <w:rPr>
          <w:sz w:val="28"/>
          <w:szCs w:val="28"/>
        </w:rPr>
        <w:t>Установите соответствие между</w:t>
      </w:r>
      <w:r w:rsidR="00BA70EA">
        <w:rPr>
          <w:sz w:val="28"/>
          <w:szCs w:val="28"/>
        </w:rPr>
        <w:t xml:space="preserve"> центром происхождения культурных растений и одомашненными растениями:</w:t>
      </w:r>
    </w:p>
    <w:tbl>
      <w:tblPr>
        <w:tblStyle w:val="a6"/>
        <w:tblW w:w="960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819"/>
      </w:tblGrid>
      <w:tr w:rsidR="008A4445" w14:paraId="75A0CFD0" w14:textId="77777777" w:rsidTr="008A4445">
        <w:tc>
          <w:tcPr>
            <w:tcW w:w="4787" w:type="dxa"/>
          </w:tcPr>
          <w:p w14:paraId="032E3E4E" w14:textId="6BBA7930" w:rsidR="008A4445" w:rsidRPr="00305DD4" w:rsidRDefault="008A4445" w:rsidP="00030B8A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НАЗВАНИЕ ЦЕНТРА                           </w:t>
            </w:r>
          </w:p>
        </w:tc>
        <w:tc>
          <w:tcPr>
            <w:tcW w:w="4819" w:type="dxa"/>
          </w:tcPr>
          <w:p w14:paraId="2018E1F2" w14:textId="7C33AFE2" w:rsidR="008A4445" w:rsidRPr="008A4445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ОДОМАШНЕННЫЕ РАСТЕНИЯ</w:t>
            </w:r>
          </w:p>
        </w:tc>
      </w:tr>
      <w:tr w:rsidR="008A4445" w14:paraId="687DE9C3" w14:textId="77777777" w:rsidTr="008A4445">
        <w:tc>
          <w:tcPr>
            <w:tcW w:w="4787" w:type="dxa"/>
          </w:tcPr>
          <w:p w14:paraId="720CF2FC" w14:textId="46910B71" w:rsidR="008A4445" w:rsidRPr="008A4445" w:rsidRDefault="008A4445" w:rsidP="008A4445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А) Индонезийско-Индокитайский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75D2A68E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Б) Китайско-Японский                              </w:t>
            </w:r>
          </w:p>
          <w:p w14:paraId="2D4C7CEA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В) Среднеазиатский                                   </w:t>
            </w:r>
          </w:p>
          <w:p w14:paraId="6A60E310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Г) Переднеазиатский                                 </w:t>
            </w:r>
          </w:p>
          <w:p w14:paraId="21F3D6A6" w14:textId="77777777" w:rsidR="008A4445" w:rsidRPr="00C6220C" w:rsidRDefault="008A4445" w:rsidP="008A4445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 xml:space="preserve">Д) Среднамериканский                              </w:t>
            </w:r>
          </w:p>
          <w:p w14:paraId="227E5F1F" w14:textId="77777777" w:rsidR="008A4445" w:rsidRDefault="008A4445" w:rsidP="008A444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Е) Африканский                                             </w:t>
            </w:r>
          </w:p>
          <w:p w14:paraId="3FF6A3D4" w14:textId="2A70B666" w:rsidR="008A4445" w:rsidRPr="008A4445" w:rsidRDefault="008A4445" w:rsidP="00030B8A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819" w:type="dxa"/>
          </w:tcPr>
          <w:p w14:paraId="0F7EAF33" w14:textId="3D00FD62" w:rsidR="008A4445" w:rsidRPr="008A4445" w:rsidRDefault="008A4445" w:rsidP="00030B8A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а) какао, фасоль, табак</w:t>
            </w:r>
          </w:p>
          <w:p w14:paraId="6A055AC3" w14:textId="77777777" w:rsidR="008A4445" w:rsidRDefault="008A4445" w:rsidP="00030B8A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б) арбуз, кофе,хлопчатник</w:t>
            </w:r>
          </w:p>
          <w:p w14:paraId="14CC7B4B" w14:textId="77777777" w:rsidR="008A4445" w:rsidRDefault="008A4445" w:rsidP="00030B8A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в) пшеница, рожь, овес</w:t>
            </w:r>
          </w:p>
          <w:p w14:paraId="7CBD3E49" w14:textId="77777777" w:rsidR="008A4445" w:rsidRDefault="008A4445" w:rsidP="00030B8A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C6220C">
              <w:rPr>
                <w:sz w:val="28"/>
                <w:szCs w:val="28"/>
                <w:lang w:val="ru-RU"/>
              </w:rPr>
              <w:t>г) рис, просо, шелковица</w:t>
            </w:r>
          </w:p>
          <w:p w14:paraId="1DBCFD4C" w14:textId="77777777" w:rsidR="008A4445" w:rsidRDefault="008A4445" w:rsidP="00030B8A">
            <w:pPr>
              <w:pStyle w:val="a9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8A4445">
              <w:rPr>
                <w:sz w:val="28"/>
                <w:szCs w:val="28"/>
                <w:lang w:val="ru-RU"/>
              </w:rPr>
              <w:t>д) бананы, сахарный тростник, сахарная пальма</w:t>
            </w:r>
          </w:p>
          <w:p w14:paraId="43AD4005" w14:textId="45E4934C" w:rsidR="008A4445" w:rsidRPr="008A4445" w:rsidRDefault="008A4445" w:rsidP="00030B8A">
            <w:pPr>
              <w:pStyle w:val="a9"/>
              <w:spacing w:line="276" w:lineRule="auto"/>
              <w:ind w:left="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е) </w:t>
            </w:r>
            <w:proofErr w:type="spellStart"/>
            <w:r>
              <w:rPr>
                <w:sz w:val="28"/>
                <w:szCs w:val="28"/>
              </w:rPr>
              <w:t>горох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лен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морковь</w:t>
            </w:r>
            <w:proofErr w:type="spellEnd"/>
          </w:p>
        </w:tc>
      </w:tr>
    </w:tbl>
    <w:p w14:paraId="4C542F70" w14:textId="56C72FF4" w:rsidR="0089271F" w:rsidRDefault="001B14D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400AEBFF" w14:textId="77777777" w:rsidR="00255E90" w:rsidRDefault="00255E90" w:rsidP="00215953">
      <w:pPr>
        <w:spacing w:line="276" w:lineRule="auto"/>
        <w:jc w:val="both"/>
        <w:rPr>
          <w:sz w:val="28"/>
          <w:szCs w:val="28"/>
        </w:rPr>
      </w:pPr>
    </w:p>
    <w:p w14:paraId="6773C040" w14:textId="30EB1D97" w:rsidR="0089271F" w:rsidRDefault="00540B14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540B14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процессами</w:t>
      </w:r>
      <w:proofErr w:type="gramEnd"/>
      <w:r>
        <w:rPr>
          <w:sz w:val="28"/>
          <w:szCs w:val="28"/>
        </w:rPr>
        <w:t xml:space="preserve"> протекающими при фотосинтезе и хемосинтезе:</w:t>
      </w:r>
    </w:p>
    <w:p w14:paraId="46DAF010" w14:textId="769BABE1" w:rsidR="00540B14" w:rsidRDefault="006B12D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ПРОЦЕССЫ </w:t>
      </w:r>
      <w:r w:rsidR="00AE5A01">
        <w:rPr>
          <w:sz w:val="28"/>
          <w:szCs w:val="28"/>
        </w:rPr>
        <w:t xml:space="preserve">                                                             СПОСОБЫ ПИТАНИЯ         </w:t>
      </w:r>
      <w:r>
        <w:rPr>
          <w:sz w:val="28"/>
          <w:szCs w:val="28"/>
        </w:rPr>
        <w:t xml:space="preserve">                                                        </w:t>
      </w:r>
    </w:p>
    <w:p w14:paraId="58387738" w14:textId="55403832" w:rsidR="00540B14" w:rsidRDefault="00540B14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фотолиз воды</w:t>
      </w:r>
      <w:r w:rsidR="00AE5A01">
        <w:rPr>
          <w:sz w:val="28"/>
          <w:szCs w:val="28"/>
        </w:rPr>
        <w:t xml:space="preserve">                                                           </w:t>
      </w:r>
      <w:r w:rsidR="00AE5A01" w:rsidRPr="00AE5A01">
        <w:rPr>
          <w:sz w:val="28"/>
          <w:szCs w:val="28"/>
        </w:rPr>
        <w:t>а) хемоси</w:t>
      </w:r>
      <w:r w:rsidR="00AD5B91">
        <w:rPr>
          <w:sz w:val="28"/>
          <w:szCs w:val="28"/>
        </w:rPr>
        <w:t>н</w:t>
      </w:r>
      <w:r w:rsidR="00AE5A01" w:rsidRPr="00AE5A01">
        <w:rPr>
          <w:sz w:val="28"/>
          <w:szCs w:val="28"/>
        </w:rPr>
        <w:t>тез</w:t>
      </w:r>
    </w:p>
    <w:p w14:paraId="63925884" w14:textId="7E9C3BD3" w:rsidR="006B12DE" w:rsidRDefault="00540B14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поглощение света </w:t>
      </w:r>
      <w:proofErr w:type="gramStart"/>
      <w:r>
        <w:rPr>
          <w:sz w:val="28"/>
          <w:szCs w:val="28"/>
        </w:rPr>
        <w:t>красной</w:t>
      </w:r>
      <w:proofErr w:type="gramEnd"/>
      <w:r>
        <w:rPr>
          <w:sz w:val="28"/>
          <w:szCs w:val="28"/>
        </w:rPr>
        <w:t xml:space="preserve"> </w:t>
      </w:r>
      <w:r w:rsidR="00AE5A01">
        <w:rPr>
          <w:sz w:val="28"/>
          <w:szCs w:val="28"/>
        </w:rPr>
        <w:t xml:space="preserve">                                       б) </w:t>
      </w:r>
      <w:r w:rsidR="00AE5A01" w:rsidRPr="00AE5A01">
        <w:rPr>
          <w:sz w:val="28"/>
          <w:szCs w:val="28"/>
        </w:rPr>
        <w:t>фотосинтез</w:t>
      </w:r>
    </w:p>
    <w:p w14:paraId="2E217ABB" w14:textId="005AA7CF" w:rsidR="00540B14" w:rsidRDefault="00540B14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части спектра</w:t>
      </w:r>
    </w:p>
    <w:p w14:paraId="36176C79" w14:textId="14353F24" w:rsidR="006B12DE" w:rsidRDefault="006B12D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В) источник энергии – окисление</w:t>
      </w:r>
      <w:r w:rsidR="00AE5A01" w:rsidRPr="00AE5A01">
        <w:rPr>
          <w:sz w:val="28"/>
          <w:szCs w:val="28"/>
        </w:rPr>
        <w:t xml:space="preserve"> </w:t>
      </w:r>
    </w:p>
    <w:p w14:paraId="14DB7858" w14:textId="3BA928E3" w:rsidR="006B12DE" w:rsidRDefault="006B12D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неорганических веществ</w:t>
      </w:r>
    </w:p>
    <w:p w14:paraId="30E45A3C" w14:textId="5E66E03C" w:rsidR="006B12DE" w:rsidRDefault="006B12D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proofErr w:type="gramStart"/>
      <w:r>
        <w:rPr>
          <w:sz w:val="28"/>
          <w:szCs w:val="28"/>
        </w:rPr>
        <w:t>открыт</w:t>
      </w:r>
      <w:proofErr w:type="gramEnd"/>
      <w:r>
        <w:rPr>
          <w:sz w:val="28"/>
          <w:szCs w:val="28"/>
        </w:rPr>
        <w:t xml:space="preserve"> С.Н. Виноградским </w:t>
      </w:r>
    </w:p>
    <w:p w14:paraId="2BB5511D" w14:textId="24E22EBA" w:rsidR="006B12DE" w:rsidRDefault="006B12DE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Д) не зависит от солнечного света</w:t>
      </w:r>
    </w:p>
    <w:p w14:paraId="09427E48" w14:textId="77777777" w:rsidR="00540B14" w:rsidRDefault="00540B14" w:rsidP="00215953">
      <w:pPr>
        <w:spacing w:line="276" w:lineRule="auto"/>
        <w:jc w:val="both"/>
        <w:rPr>
          <w:sz w:val="28"/>
          <w:szCs w:val="28"/>
        </w:rPr>
      </w:pPr>
    </w:p>
    <w:p w14:paraId="49006F27" w14:textId="4AFC3590" w:rsidR="00540B14" w:rsidRDefault="003C06A4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="00C960C8" w:rsidRPr="00C960C8">
        <w:rPr>
          <w:sz w:val="28"/>
          <w:szCs w:val="28"/>
        </w:rPr>
        <w:t>Установите соответствие между</w:t>
      </w:r>
      <w:r w:rsidR="00C960C8">
        <w:rPr>
          <w:sz w:val="28"/>
          <w:szCs w:val="28"/>
        </w:rPr>
        <w:t xml:space="preserve"> характеристиками и видами иммунитета: </w:t>
      </w:r>
    </w:p>
    <w:p w14:paraId="1BB8B28E" w14:textId="77777777" w:rsidR="00AD5B91" w:rsidRDefault="00AD5B91" w:rsidP="00215953">
      <w:pPr>
        <w:spacing w:line="276" w:lineRule="auto"/>
        <w:jc w:val="both"/>
        <w:rPr>
          <w:sz w:val="28"/>
          <w:szCs w:val="28"/>
        </w:rPr>
      </w:pPr>
    </w:p>
    <w:p w14:paraId="489FB7C5" w14:textId="5743CE5A" w:rsidR="00F55F8C" w:rsidRDefault="00F55F8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                                           ВИДЫ ИММУНИТЕТА</w:t>
      </w:r>
    </w:p>
    <w:p w14:paraId="5F5024D1" w14:textId="2A76AEDD" w:rsidR="00F55F8C" w:rsidRDefault="00F55F8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возникновение после вакцинации                         </w:t>
      </w:r>
      <w:r w:rsidR="00BF3032">
        <w:rPr>
          <w:sz w:val="28"/>
          <w:szCs w:val="28"/>
        </w:rPr>
        <w:t>а</w:t>
      </w:r>
      <w:r w:rsidR="001B14DD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естественный</w:t>
      </w:r>
      <w:proofErr w:type="gramEnd"/>
    </w:p>
    <w:p w14:paraId="4A4AE968" w14:textId="138466F5" w:rsidR="00F55F8C" w:rsidRDefault="00F55F8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образование при введении </w:t>
      </w:r>
      <w:proofErr w:type="gramStart"/>
      <w:r>
        <w:rPr>
          <w:sz w:val="28"/>
          <w:szCs w:val="28"/>
        </w:rPr>
        <w:t>лечебной</w:t>
      </w:r>
      <w:proofErr w:type="gramEnd"/>
      <w:r>
        <w:rPr>
          <w:sz w:val="28"/>
          <w:szCs w:val="28"/>
        </w:rPr>
        <w:t xml:space="preserve">                     </w:t>
      </w:r>
      <w:r w:rsidR="00BF3032">
        <w:rPr>
          <w:sz w:val="28"/>
          <w:szCs w:val="28"/>
        </w:rPr>
        <w:t>б</w:t>
      </w:r>
      <w:r w:rsidR="001B14DD">
        <w:rPr>
          <w:sz w:val="28"/>
          <w:szCs w:val="28"/>
        </w:rPr>
        <w:t>)</w:t>
      </w:r>
      <w:r>
        <w:rPr>
          <w:sz w:val="28"/>
          <w:szCs w:val="28"/>
        </w:rPr>
        <w:t xml:space="preserve"> искусственный</w:t>
      </w:r>
    </w:p>
    <w:p w14:paraId="30B51857" w14:textId="485DFE65" w:rsidR="00540B14" w:rsidRDefault="00F55F8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сыворотки</w:t>
      </w:r>
    </w:p>
    <w:p w14:paraId="0B6F0B60" w14:textId="58F5515D" w:rsidR="00F55F8C" w:rsidRDefault="00F55F8C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образование антител после </w:t>
      </w:r>
      <w:proofErr w:type="gramStart"/>
      <w:r>
        <w:rPr>
          <w:sz w:val="28"/>
          <w:szCs w:val="28"/>
        </w:rPr>
        <w:t>инфекционного</w:t>
      </w:r>
      <w:proofErr w:type="gramEnd"/>
    </w:p>
    <w:p w14:paraId="2F0B98C1" w14:textId="0F2A3C0F" w:rsidR="00C47138" w:rsidRDefault="00234E8D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C47138">
        <w:rPr>
          <w:sz w:val="28"/>
          <w:szCs w:val="28"/>
        </w:rPr>
        <w:t>аболевания</w:t>
      </w:r>
    </w:p>
    <w:p w14:paraId="6AEFE12D" w14:textId="697E8880" w:rsidR="00C47138" w:rsidRDefault="00C47138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формирование с помощью прививки</w:t>
      </w:r>
    </w:p>
    <w:p w14:paraId="36477D44" w14:textId="22D43B69" w:rsidR="00C47138" w:rsidRDefault="00C47138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Д) получение антител при грудном вскармливании</w:t>
      </w:r>
    </w:p>
    <w:p w14:paraId="5EA35042" w14:textId="77777777" w:rsidR="0089271F" w:rsidRDefault="0089271F" w:rsidP="00215953">
      <w:pPr>
        <w:spacing w:line="276" w:lineRule="auto"/>
        <w:jc w:val="both"/>
        <w:rPr>
          <w:sz w:val="28"/>
          <w:szCs w:val="28"/>
        </w:rPr>
      </w:pPr>
    </w:p>
    <w:p w14:paraId="00EB9A7A" w14:textId="17A6A3A4" w:rsidR="00C47138" w:rsidRDefault="00C47138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C47138">
        <w:rPr>
          <w:sz w:val="28"/>
          <w:szCs w:val="28"/>
        </w:rPr>
        <w:t>Установите соответствие между</w:t>
      </w:r>
      <w:r>
        <w:rPr>
          <w:sz w:val="28"/>
          <w:szCs w:val="28"/>
        </w:rPr>
        <w:t xml:space="preserve"> характеристиками и формами изменчивости:</w:t>
      </w:r>
    </w:p>
    <w:p w14:paraId="25F665E0" w14:textId="020F1C21" w:rsidR="00C47138" w:rsidRDefault="00C47138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                               ФОРМЫ ИЗМЕНЧИВОСТИ</w:t>
      </w:r>
    </w:p>
    <w:p w14:paraId="6991D990" w14:textId="5D1EFFEF" w:rsidR="00C47138" w:rsidRDefault="002145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возникает в рез</w:t>
      </w:r>
      <w:r w:rsidR="001B14DD">
        <w:rPr>
          <w:sz w:val="28"/>
          <w:szCs w:val="28"/>
        </w:rPr>
        <w:t>ультате изменений                 а)</w:t>
      </w:r>
      <w:r w:rsidRPr="002145EA">
        <w:rPr>
          <w:sz w:val="28"/>
          <w:szCs w:val="28"/>
        </w:rPr>
        <w:t xml:space="preserve"> </w:t>
      </w:r>
      <w:proofErr w:type="gramStart"/>
      <w:r w:rsidRPr="002145EA">
        <w:rPr>
          <w:sz w:val="28"/>
          <w:szCs w:val="28"/>
        </w:rPr>
        <w:t>наследственная</w:t>
      </w:r>
      <w:proofErr w:type="gramEnd"/>
    </w:p>
    <w:p w14:paraId="1FB51002" w14:textId="094D55E9" w:rsidR="002145EA" w:rsidRDefault="002145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генотипа</w:t>
      </w:r>
      <w:r w:rsidR="00AD5B91">
        <w:rPr>
          <w:sz w:val="28"/>
          <w:szCs w:val="28"/>
        </w:rPr>
        <w:t>;</w:t>
      </w:r>
      <w:r>
        <w:rPr>
          <w:sz w:val="28"/>
          <w:szCs w:val="28"/>
        </w:rPr>
        <w:t xml:space="preserve">                                                           </w:t>
      </w:r>
      <w:r w:rsidR="001B14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4E8D">
        <w:rPr>
          <w:sz w:val="28"/>
          <w:szCs w:val="28"/>
        </w:rPr>
        <w:t>б</w:t>
      </w:r>
      <w:r w:rsidR="001B14DD">
        <w:rPr>
          <w:sz w:val="28"/>
          <w:szCs w:val="28"/>
        </w:rPr>
        <w:t>)</w:t>
      </w:r>
      <w:r w:rsidR="00FA138B">
        <w:rPr>
          <w:sz w:val="28"/>
          <w:szCs w:val="28"/>
        </w:rPr>
        <w:t xml:space="preserve"> </w:t>
      </w:r>
      <w:proofErr w:type="gramStart"/>
      <w:r w:rsidR="00FA138B">
        <w:rPr>
          <w:sz w:val="28"/>
          <w:szCs w:val="28"/>
        </w:rPr>
        <w:t>ненаследственная</w:t>
      </w:r>
      <w:proofErr w:type="gramEnd"/>
    </w:p>
    <w:p w14:paraId="1B545FB4" w14:textId="3F81783F" w:rsidR="00C47138" w:rsidRDefault="002145EA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происходит при сезонных изменениях</w:t>
      </w:r>
    </w:p>
    <w:p w14:paraId="3DF6C8C8" w14:textId="373F1A84" w:rsidR="002145EA" w:rsidRDefault="00FA138B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условий среды</w:t>
      </w:r>
      <w:r w:rsidR="00AD5B91">
        <w:rPr>
          <w:sz w:val="28"/>
          <w:szCs w:val="28"/>
        </w:rPr>
        <w:t>;</w:t>
      </w:r>
    </w:p>
    <w:p w14:paraId="553261F1" w14:textId="0AE90137" w:rsidR="00FA138B" w:rsidRDefault="00FA138B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gramStart"/>
      <w:r>
        <w:rPr>
          <w:sz w:val="28"/>
          <w:szCs w:val="28"/>
        </w:rPr>
        <w:t>обусловлена</w:t>
      </w:r>
      <w:proofErr w:type="gramEnd"/>
      <w:r>
        <w:rPr>
          <w:sz w:val="28"/>
          <w:szCs w:val="28"/>
        </w:rPr>
        <w:t xml:space="preserve"> комбинацией генов и мутациями</w:t>
      </w:r>
      <w:r w:rsidR="00AD5B91">
        <w:rPr>
          <w:sz w:val="28"/>
          <w:szCs w:val="28"/>
        </w:rPr>
        <w:t>;</w:t>
      </w:r>
    </w:p>
    <w:p w14:paraId="0F07D3A2" w14:textId="27E0447E" w:rsidR="00FA138B" w:rsidRDefault="00FA138B" w:rsidP="008A444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Г) проявляется в пределах нормы реакции</w:t>
      </w:r>
      <w:r w:rsidR="00AD5B91">
        <w:rPr>
          <w:sz w:val="28"/>
          <w:szCs w:val="28"/>
        </w:rPr>
        <w:t>;</w:t>
      </w:r>
    </w:p>
    <w:p w14:paraId="768FE7F6" w14:textId="430802D8" w:rsidR="00FA138B" w:rsidRDefault="00FA138B" w:rsidP="002159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Д) возникает случайно у единичных особей</w:t>
      </w:r>
    </w:p>
    <w:p w14:paraId="15D107BC" w14:textId="77777777" w:rsidR="008A4445" w:rsidRDefault="008A4445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56747F83" w14:textId="328790F6" w:rsidR="00992A5B" w:rsidRPr="00C11C64" w:rsidRDefault="00937699" w:rsidP="00215953">
      <w:pPr>
        <w:spacing w:line="276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КЛЮЧИ</w:t>
      </w:r>
      <w:r w:rsidR="00C11C64" w:rsidRPr="00C11C64">
        <w:rPr>
          <w:b/>
          <w:sz w:val="32"/>
          <w:szCs w:val="32"/>
        </w:rPr>
        <w:t>:</w:t>
      </w:r>
    </w:p>
    <w:p w14:paraId="4E4C9B22" w14:textId="77777777" w:rsidR="00992A5B" w:rsidRDefault="00992A5B" w:rsidP="00215953">
      <w:pPr>
        <w:spacing w:line="276" w:lineRule="auto"/>
        <w:jc w:val="both"/>
        <w:rPr>
          <w:sz w:val="28"/>
          <w:szCs w:val="28"/>
        </w:rPr>
      </w:pPr>
    </w:p>
    <w:tbl>
      <w:tblPr>
        <w:tblStyle w:val="a6"/>
        <w:tblW w:w="34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1985"/>
      </w:tblGrid>
      <w:tr w:rsidR="009B7B47" w:rsidRPr="009B7B47" w14:paraId="45AAF396" w14:textId="77777777" w:rsidTr="005202E3">
        <w:tc>
          <w:tcPr>
            <w:tcW w:w="1417" w:type="dxa"/>
          </w:tcPr>
          <w:p w14:paraId="46E9BF2A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Задание № 1</w:t>
            </w:r>
          </w:p>
        </w:tc>
        <w:tc>
          <w:tcPr>
            <w:tcW w:w="1985" w:type="dxa"/>
          </w:tcPr>
          <w:p w14:paraId="10579044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Правильные</w:t>
            </w:r>
          </w:p>
          <w:p w14:paraId="0A464AA9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ответы</w:t>
            </w:r>
          </w:p>
        </w:tc>
      </w:tr>
      <w:tr w:rsidR="009B7B47" w:rsidRPr="009B7B47" w14:paraId="73DFCCF3" w14:textId="77777777" w:rsidTr="005202E3">
        <w:tc>
          <w:tcPr>
            <w:tcW w:w="1417" w:type="dxa"/>
          </w:tcPr>
          <w:p w14:paraId="4A4F9231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985" w:type="dxa"/>
          </w:tcPr>
          <w:p w14:paraId="69A82D54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в</w:t>
            </w:r>
          </w:p>
        </w:tc>
      </w:tr>
      <w:tr w:rsidR="009B7B47" w:rsidRPr="009B7B47" w14:paraId="47310BED" w14:textId="77777777" w:rsidTr="005202E3">
        <w:tc>
          <w:tcPr>
            <w:tcW w:w="1417" w:type="dxa"/>
          </w:tcPr>
          <w:p w14:paraId="6BC67385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985" w:type="dxa"/>
          </w:tcPr>
          <w:p w14:paraId="374AAF3A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</w:p>
        </w:tc>
      </w:tr>
      <w:tr w:rsidR="009B7B47" w:rsidRPr="009B7B47" w14:paraId="1500A87D" w14:textId="77777777" w:rsidTr="005202E3">
        <w:tc>
          <w:tcPr>
            <w:tcW w:w="1417" w:type="dxa"/>
          </w:tcPr>
          <w:p w14:paraId="3FA3645B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985" w:type="dxa"/>
          </w:tcPr>
          <w:p w14:paraId="7A4DC80E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</w:p>
        </w:tc>
      </w:tr>
      <w:tr w:rsidR="009B7B47" w:rsidRPr="009B7B47" w14:paraId="5A851EEE" w14:textId="77777777" w:rsidTr="005202E3">
        <w:tc>
          <w:tcPr>
            <w:tcW w:w="1417" w:type="dxa"/>
          </w:tcPr>
          <w:p w14:paraId="554C905C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985" w:type="dxa"/>
          </w:tcPr>
          <w:p w14:paraId="754B082A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в</w:t>
            </w:r>
          </w:p>
        </w:tc>
      </w:tr>
      <w:tr w:rsidR="009B7B47" w:rsidRPr="009B7B47" w14:paraId="03D5FF3E" w14:textId="77777777" w:rsidTr="005202E3">
        <w:tc>
          <w:tcPr>
            <w:tcW w:w="1417" w:type="dxa"/>
          </w:tcPr>
          <w:p w14:paraId="40006B0D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985" w:type="dxa"/>
          </w:tcPr>
          <w:p w14:paraId="6B179C59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</w:p>
        </w:tc>
      </w:tr>
      <w:tr w:rsidR="009B7B47" w:rsidRPr="009B7B47" w14:paraId="7B69F13E" w14:textId="77777777" w:rsidTr="005202E3">
        <w:tc>
          <w:tcPr>
            <w:tcW w:w="1417" w:type="dxa"/>
          </w:tcPr>
          <w:p w14:paraId="43AD9935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6</w:t>
            </w:r>
          </w:p>
        </w:tc>
        <w:tc>
          <w:tcPr>
            <w:tcW w:w="1985" w:type="dxa"/>
          </w:tcPr>
          <w:p w14:paraId="75DB5C1E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</w:p>
        </w:tc>
      </w:tr>
      <w:tr w:rsidR="009B7B47" w:rsidRPr="009B7B47" w14:paraId="7A141D7E" w14:textId="77777777" w:rsidTr="005202E3">
        <w:tc>
          <w:tcPr>
            <w:tcW w:w="1417" w:type="dxa"/>
          </w:tcPr>
          <w:p w14:paraId="2A58CB97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7</w:t>
            </w:r>
          </w:p>
        </w:tc>
        <w:tc>
          <w:tcPr>
            <w:tcW w:w="1985" w:type="dxa"/>
          </w:tcPr>
          <w:p w14:paraId="2B872145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</w:t>
            </w:r>
          </w:p>
        </w:tc>
      </w:tr>
      <w:tr w:rsidR="009B7B47" w:rsidRPr="009B7B47" w14:paraId="6061A4AB" w14:textId="77777777" w:rsidTr="005202E3">
        <w:tc>
          <w:tcPr>
            <w:tcW w:w="1417" w:type="dxa"/>
          </w:tcPr>
          <w:p w14:paraId="70BC6B46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8</w:t>
            </w:r>
          </w:p>
        </w:tc>
        <w:tc>
          <w:tcPr>
            <w:tcW w:w="1985" w:type="dxa"/>
          </w:tcPr>
          <w:p w14:paraId="076C4A0E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</w:t>
            </w:r>
          </w:p>
        </w:tc>
      </w:tr>
      <w:tr w:rsidR="009B7B47" w:rsidRPr="009B7B47" w14:paraId="75CCC9A5" w14:textId="77777777" w:rsidTr="005202E3">
        <w:tc>
          <w:tcPr>
            <w:tcW w:w="1417" w:type="dxa"/>
          </w:tcPr>
          <w:p w14:paraId="1CF72D0F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985" w:type="dxa"/>
          </w:tcPr>
          <w:p w14:paraId="5188525E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в</w:t>
            </w:r>
          </w:p>
        </w:tc>
      </w:tr>
      <w:tr w:rsidR="009B7B47" w:rsidRPr="009B7B47" w14:paraId="6D51DFCA" w14:textId="77777777" w:rsidTr="005202E3">
        <w:tc>
          <w:tcPr>
            <w:tcW w:w="1417" w:type="dxa"/>
          </w:tcPr>
          <w:p w14:paraId="4C60B58D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985" w:type="dxa"/>
          </w:tcPr>
          <w:p w14:paraId="3521D0BE" w14:textId="77777777" w:rsidR="009B7B47" w:rsidRPr="009B7B47" w:rsidRDefault="009B7B47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а</w:t>
            </w:r>
          </w:p>
        </w:tc>
      </w:tr>
    </w:tbl>
    <w:p w14:paraId="6BE83952" w14:textId="77777777" w:rsidR="00992A5B" w:rsidRDefault="00992A5B" w:rsidP="00215953">
      <w:pPr>
        <w:spacing w:line="276" w:lineRule="auto"/>
        <w:jc w:val="both"/>
        <w:rPr>
          <w:sz w:val="28"/>
          <w:szCs w:val="28"/>
        </w:rPr>
      </w:pPr>
    </w:p>
    <w:tbl>
      <w:tblPr>
        <w:tblStyle w:val="a6"/>
        <w:tblW w:w="340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7"/>
        <w:gridCol w:w="1985"/>
      </w:tblGrid>
      <w:tr w:rsidR="001372A5" w:rsidRPr="00AD5B91" w14:paraId="1BD97B00" w14:textId="77777777" w:rsidTr="00BF3032">
        <w:tc>
          <w:tcPr>
            <w:tcW w:w="1417" w:type="dxa"/>
          </w:tcPr>
          <w:p w14:paraId="0661EE82" w14:textId="52406558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Задани</w:t>
            </w:r>
            <w:r w:rsidR="00234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№</w:t>
            </w:r>
            <w:r w:rsidR="009B7B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2</w:t>
            </w:r>
          </w:p>
        </w:tc>
        <w:tc>
          <w:tcPr>
            <w:tcW w:w="1985" w:type="dxa"/>
          </w:tcPr>
          <w:p w14:paraId="4379220E" w14:textId="77777777" w:rsidR="001372A5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Правильные</w:t>
            </w:r>
          </w:p>
          <w:p w14:paraId="76079484" w14:textId="191C5339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ответы</w:t>
            </w:r>
          </w:p>
        </w:tc>
      </w:tr>
      <w:tr w:rsidR="001372A5" w:rsidRPr="00AD5B91" w14:paraId="252D4DBB" w14:textId="77777777" w:rsidTr="00BF3032">
        <w:tc>
          <w:tcPr>
            <w:tcW w:w="1417" w:type="dxa"/>
          </w:tcPr>
          <w:p w14:paraId="015069F9" w14:textId="1AE1A45F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985" w:type="dxa"/>
          </w:tcPr>
          <w:p w14:paraId="04FE2710" w14:textId="3F9E0692" w:rsidR="001372A5" w:rsidRPr="00AD5B91" w:rsidRDefault="00C11C64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а, б, в, </w:t>
            </w:r>
            <w:proofErr w:type="gramStart"/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  <w:proofErr w:type="gramEnd"/>
          </w:p>
        </w:tc>
      </w:tr>
      <w:tr w:rsidR="001372A5" w:rsidRPr="00AD5B91" w14:paraId="664A6841" w14:textId="77777777" w:rsidTr="00BF3032">
        <w:tc>
          <w:tcPr>
            <w:tcW w:w="1417" w:type="dxa"/>
          </w:tcPr>
          <w:p w14:paraId="560BD7C1" w14:textId="77777777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985" w:type="dxa"/>
          </w:tcPr>
          <w:p w14:paraId="1F60F958" w14:textId="5A19E4E2" w:rsidR="001372A5" w:rsidRPr="00AD5B91" w:rsidRDefault="00C11C64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в, </w:t>
            </w:r>
            <w:proofErr w:type="gramStart"/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  <w:proofErr w:type="gramEnd"/>
          </w:p>
        </w:tc>
      </w:tr>
      <w:tr w:rsidR="001372A5" w:rsidRPr="00AD5B91" w14:paraId="6096209C" w14:textId="77777777" w:rsidTr="00BF3032">
        <w:tc>
          <w:tcPr>
            <w:tcW w:w="1417" w:type="dxa"/>
          </w:tcPr>
          <w:p w14:paraId="4F8E63CC" w14:textId="77777777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AD5B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1985" w:type="dxa"/>
          </w:tcPr>
          <w:p w14:paraId="24976F50" w14:textId="6D4AB14E" w:rsidR="001372A5" w:rsidRPr="00AD5B91" w:rsidRDefault="00C11C64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б, в, </w:t>
            </w:r>
            <w:proofErr w:type="gramStart"/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</w:t>
            </w:r>
            <w:proofErr w:type="gramEnd"/>
          </w:p>
        </w:tc>
      </w:tr>
      <w:tr w:rsidR="001372A5" w:rsidRPr="00AD5B91" w14:paraId="4E46AC0B" w14:textId="77777777" w:rsidTr="00BF3032">
        <w:tc>
          <w:tcPr>
            <w:tcW w:w="1417" w:type="dxa"/>
          </w:tcPr>
          <w:p w14:paraId="7A6DE49F" w14:textId="3CAFD10A" w:rsidR="001372A5" w:rsidRPr="00AD5B91" w:rsidRDefault="001372A5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985" w:type="dxa"/>
          </w:tcPr>
          <w:p w14:paraId="64E8B3CD" w14:textId="3261C905" w:rsidR="001372A5" w:rsidRPr="00AD5B91" w:rsidRDefault="00C11C64" w:rsidP="00215953">
            <w:pPr>
              <w:widowControl/>
              <w:autoSpaceDE/>
              <w:autoSpaceDN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proofErr w:type="gramStart"/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</w:t>
            </w:r>
            <w:proofErr w:type="gramEnd"/>
            <w:r w:rsidRPr="00C11C6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, в</w:t>
            </w:r>
          </w:p>
        </w:tc>
      </w:tr>
      <w:tr w:rsidR="001372A5" w:rsidRPr="00AD5B91" w14:paraId="50C8E057" w14:textId="77777777" w:rsidTr="00BF3032">
        <w:tc>
          <w:tcPr>
            <w:tcW w:w="1417" w:type="dxa"/>
          </w:tcPr>
          <w:p w14:paraId="78A05D9A" w14:textId="65CA4708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985" w:type="dxa"/>
          </w:tcPr>
          <w:p w14:paraId="3B33E444" w14:textId="766F8516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 xml:space="preserve">а, </w:t>
            </w:r>
            <w:proofErr w:type="gramStart"/>
            <w:r w:rsidRPr="00C11C64">
              <w:rPr>
                <w:b/>
                <w:sz w:val="28"/>
                <w:szCs w:val="28"/>
                <w:lang w:val="ru-RU"/>
              </w:rPr>
              <w:t>б</w:t>
            </w:r>
            <w:proofErr w:type="gramEnd"/>
          </w:p>
        </w:tc>
      </w:tr>
      <w:tr w:rsidR="001372A5" w:rsidRPr="00AD5B91" w14:paraId="01D05572" w14:textId="77777777" w:rsidTr="00BF3032">
        <w:tc>
          <w:tcPr>
            <w:tcW w:w="1417" w:type="dxa"/>
          </w:tcPr>
          <w:p w14:paraId="17AEB12F" w14:textId="1C13E157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1985" w:type="dxa"/>
          </w:tcPr>
          <w:p w14:paraId="23D01C09" w14:textId="70795A03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 xml:space="preserve">б. в, </w:t>
            </w:r>
            <w:proofErr w:type="gramStart"/>
            <w:r w:rsidRPr="00C11C64">
              <w:rPr>
                <w:b/>
                <w:sz w:val="28"/>
                <w:szCs w:val="28"/>
                <w:lang w:val="ru-RU"/>
              </w:rPr>
              <w:t>г</w:t>
            </w:r>
            <w:proofErr w:type="gramEnd"/>
          </w:p>
        </w:tc>
      </w:tr>
      <w:tr w:rsidR="001372A5" w:rsidRPr="00AD5B91" w14:paraId="150DD76F" w14:textId="77777777" w:rsidTr="00BF3032">
        <w:tc>
          <w:tcPr>
            <w:tcW w:w="1417" w:type="dxa"/>
          </w:tcPr>
          <w:p w14:paraId="342CA3FF" w14:textId="41B87B81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7</w:t>
            </w:r>
          </w:p>
        </w:tc>
        <w:tc>
          <w:tcPr>
            <w:tcW w:w="1985" w:type="dxa"/>
          </w:tcPr>
          <w:p w14:paraId="2F9C2A41" w14:textId="5994E8DE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 xml:space="preserve">б, </w:t>
            </w:r>
            <w:proofErr w:type="gramStart"/>
            <w:r w:rsidRPr="00C11C64">
              <w:rPr>
                <w:b/>
                <w:sz w:val="28"/>
                <w:szCs w:val="28"/>
                <w:lang w:val="ru-RU"/>
              </w:rPr>
              <w:t>г</w:t>
            </w:r>
            <w:proofErr w:type="gramEnd"/>
          </w:p>
        </w:tc>
      </w:tr>
      <w:tr w:rsidR="001372A5" w:rsidRPr="00AD5B91" w14:paraId="24F146CB" w14:textId="77777777" w:rsidTr="00BF3032">
        <w:tc>
          <w:tcPr>
            <w:tcW w:w="1417" w:type="dxa"/>
          </w:tcPr>
          <w:p w14:paraId="62E4A564" w14:textId="5D66E6D8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1985" w:type="dxa"/>
          </w:tcPr>
          <w:p w14:paraId="78A9CB83" w14:textId="15552778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 xml:space="preserve">а, б, в, </w:t>
            </w:r>
            <w:proofErr w:type="gramStart"/>
            <w:r w:rsidRPr="00C11C64">
              <w:rPr>
                <w:b/>
                <w:sz w:val="28"/>
                <w:szCs w:val="28"/>
                <w:lang w:val="ru-RU"/>
              </w:rPr>
              <w:t>г</w:t>
            </w:r>
            <w:proofErr w:type="gramEnd"/>
          </w:p>
        </w:tc>
      </w:tr>
      <w:tr w:rsidR="001372A5" w:rsidRPr="00AD5B91" w14:paraId="0644F468" w14:textId="77777777" w:rsidTr="00BF3032">
        <w:tc>
          <w:tcPr>
            <w:tcW w:w="1417" w:type="dxa"/>
          </w:tcPr>
          <w:p w14:paraId="75630134" w14:textId="4FB2C449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9</w:t>
            </w:r>
          </w:p>
        </w:tc>
        <w:tc>
          <w:tcPr>
            <w:tcW w:w="1985" w:type="dxa"/>
          </w:tcPr>
          <w:p w14:paraId="72321462" w14:textId="63FC99C6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 xml:space="preserve">а, б, в, </w:t>
            </w:r>
            <w:proofErr w:type="gramStart"/>
            <w:r w:rsidRPr="00C11C64">
              <w:rPr>
                <w:b/>
                <w:sz w:val="28"/>
                <w:szCs w:val="28"/>
                <w:lang w:val="ru-RU"/>
              </w:rPr>
              <w:t>г</w:t>
            </w:r>
            <w:proofErr w:type="gramEnd"/>
          </w:p>
        </w:tc>
      </w:tr>
      <w:tr w:rsidR="001372A5" w:rsidRPr="00AD5B91" w14:paraId="7771DA22" w14:textId="77777777" w:rsidTr="00BF3032">
        <w:tc>
          <w:tcPr>
            <w:tcW w:w="1417" w:type="dxa"/>
          </w:tcPr>
          <w:p w14:paraId="1E60F68D" w14:textId="1820F9DE" w:rsidR="001372A5" w:rsidRPr="00AD5B91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1985" w:type="dxa"/>
          </w:tcPr>
          <w:p w14:paraId="08DF3E9E" w14:textId="2C23CC4B" w:rsidR="001372A5" w:rsidRPr="001D5DA8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 w:rsidRPr="00C11C64">
              <w:rPr>
                <w:b/>
                <w:sz w:val="28"/>
                <w:szCs w:val="28"/>
                <w:lang w:val="ru-RU"/>
              </w:rPr>
              <w:t>а, в, д</w:t>
            </w:r>
          </w:p>
        </w:tc>
      </w:tr>
      <w:tr w:rsidR="00C11C64" w:rsidRPr="00AD5B91" w14:paraId="7FD56110" w14:textId="77777777" w:rsidTr="005202E3">
        <w:tc>
          <w:tcPr>
            <w:tcW w:w="3402" w:type="dxa"/>
            <w:gridSpan w:val="2"/>
          </w:tcPr>
          <w:p w14:paraId="792AF3BC" w14:textId="77777777" w:rsidR="00C11C64" w:rsidRPr="00C11C64" w:rsidRDefault="00C11C64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1372A5" w:rsidRPr="00AD5B91" w14:paraId="4AF757C8" w14:textId="77777777" w:rsidTr="00BF3032">
        <w:tc>
          <w:tcPr>
            <w:tcW w:w="1417" w:type="dxa"/>
          </w:tcPr>
          <w:p w14:paraId="386F521A" w14:textId="17D69B6B" w:rsidR="00BF3032" w:rsidRPr="00234E8D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</w:rPr>
              <w:t>Задани</w:t>
            </w:r>
            <w:proofErr w:type="spellEnd"/>
            <w:r w:rsidR="00234E8D">
              <w:rPr>
                <w:b/>
                <w:sz w:val="28"/>
                <w:szCs w:val="28"/>
                <w:lang w:val="ru-RU"/>
              </w:rPr>
              <w:t>е</w:t>
            </w:r>
          </w:p>
          <w:p w14:paraId="53B9B746" w14:textId="4D92AC4A" w:rsidR="001372A5" w:rsidRPr="001D5DA8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№ </w:t>
            </w:r>
            <w:r w:rsidR="009B7B47">
              <w:rPr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1985" w:type="dxa"/>
          </w:tcPr>
          <w:p w14:paraId="16B8CF59" w14:textId="090A09C5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proofErr w:type="spellStart"/>
            <w:r w:rsidRPr="001D5DA8">
              <w:rPr>
                <w:b/>
                <w:sz w:val="28"/>
                <w:szCs w:val="28"/>
              </w:rPr>
              <w:t>Правильные</w:t>
            </w:r>
            <w:proofErr w:type="spellEnd"/>
            <w:r w:rsidRPr="001D5DA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D5DA8">
              <w:rPr>
                <w:b/>
                <w:sz w:val="28"/>
                <w:szCs w:val="28"/>
              </w:rPr>
              <w:t>ответы</w:t>
            </w:r>
            <w:proofErr w:type="spellEnd"/>
          </w:p>
        </w:tc>
      </w:tr>
      <w:tr w:rsidR="001372A5" w:rsidRPr="00AD5B91" w14:paraId="2614B854" w14:textId="77777777" w:rsidTr="00BF3032">
        <w:tc>
          <w:tcPr>
            <w:tcW w:w="3402" w:type="dxa"/>
            <w:gridSpan w:val="2"/>
          </w:tcPr>
          <w:p w14:paraId="46AE4187" w14:textId="23D1CD93" w:rsidR="001372A5" w:rsidRPr="00785474" w:rsidRDefault="00BF3032" w:rsidP="00215953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</w:t>
            </w:r>
            <w:r w:rsidR="001372A5" w:rsidRPr="00785474">
              <w:rPr>
                <w:sz w:val="28"/>
                <w:szCs w:val="28"/>
                <w:lang w:val="ru-RU"/>
              </w:rPr>
              <w:t>№1</w:t>
            </w:r>
          </w:p>
        </w:tc>
      </w:tr>
      <w:tr w:rsidR="001372A5" w:rsidRPr="00AD5B91" w14:paraId="6A70ECA3" w14:textId="77777777" w:rsidTr="00BF3032">
        <w:tc>
          <w:tcPr>
            <w:tcW w:w="1417" w:type="dxa"/>
          </w:tcPr>
          <w:p w14:paraId="0DEF7451" w14:textId="3ED8AC24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364E070A" w14:textId="7C30FDEE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00196012" w14:textId="77777777" w:rsidTr="00BF3032">
        <w:tc>
          <w:tcPr>
            <w:tcW w:w="1417" w:type="dxa"/>
          </w:tcPr>
          <w:p w14:paraId="09331989" w14:textId="1950B72C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08675AF7" w14:textId="256C7137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7A7EAC95" w14:textId="77777777" w:rsidTr="00BF3032">
        <w:tc>
          <w:tcPr>
            <w:tcW w:w="1417" w:type="dxa"/>
          </w:tcPr>
          <w:p w14:paraId="512E8689" w14:textId="488FE182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00EC0B6B" w14:textId="4EA159B5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4B634059" w14:textId="77777777" w:rsidTr="00BF3032">
        <w:tc>
          <w:tcPr>
            <w:tcW w:w="1417" w:type="dxa"/>
          </w:tcPr>
          <w:p w14:paraId="68AFD07B" w14:textId="52CB1FDA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3BDDE9E8" w14:textId="2D8F4606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28132BB4" w14:textId="77777777" w:rsidTr="00BF3032">
        <w:tc>
          <w:tcPr>
            <w:tcW w:w="1417" w:type="dxa"/>
          </w:tcPr>
          <w:p w14:paraId="39A872B8" w14:textId="5591D00D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0E45D543" w14:textId="3FF784A5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7829008F" w14:textId="77777777" w:rsidTr="00BF3032">
        <w:tc>
          <w:tcPr>
            <w:tcW w:w="3402" w:type="dxa"/>
            <w:gridSpan w:val="2"/>
          </w:tcPr>
          <w:p w14:paraId="14D6312B" w14:textId="5AFCB471" w:rsidR="001372A5" w:rsidRPr="008A09E1" w:rsidRDefault="00BF3032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</w:t>
            </w:r>
            <w:r w:rsidR="001372A5" w:rsidRPr="008A09E1">
              <w:rPr>
                <w:sz w:val="28"/>
                <w:szCs w:val="28"/>
              </w:rPr>
              <w:t>№</w:t>
            </w:r>
            <w:r w:rsidR="001372A5" w:rsidRPr="008A09E1">
              <w:rPr>
                <w:sz w:val="28"/>
                <w:szCs w:val="28"/>
                <w:lang w:val="ru-RU"/>
              </w:rPr>
              <w:t>2</w:t>
            </w:r>
          </w:p>
        </w:tc>
      </w:tr>
      <w:tr w:rsidR="001372A5" w:rsidRPr="00AD5B91" w14:paraId="1DB7B166" w14:textId="77777777" w:rsidTr="00BF3032">
        <w:tc>
          <w:tcPr>
            <w:tcW w:w="1417" w:type="dxa"/>
          </w:tcPr>
          <w:p w14:paraId="580758CC" w14:textId="35EF9619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2CE664D9" w14:textId="7095D1F5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0A0CC584" w14:textId="77777777" w:rsidTr="00BF3032">
        <w:tc>
          <w:tcPr>
            <w:tcW w:w="1417" w:type="dxa"/>
          </w:tcPr>
          <w:p w14:paraId="2B1D645B" w14:textId="6C979313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219FC9C8" w14:textId="4BC588C0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70F40008" w14:textId="77777777" w:rsidTr="00BF3032">
        <w:tc>
          <w:tcPr>
            <w:tcW w:w="1417" w:type="dxa"/>
          </w:tcPr>
          <w:p w14:paraId="0AEA786C" w14:textId="0DF22A3B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lastRenderedPageBreak/>
              <w:t>В</w:t>
            </w:r>
          </w:p>
        </w:tc>
        <w:tc>
          <w:tcPr>
            <w:tcW w:w="1985" w:type="dxa"/>
          </w:tcPr>
          <w:p w14:paraId="601A6DD2" w14:textId="22266405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0B03E3B1" w14:textId="77777777" w:rsidTr="00BF3032">
        <w:tc>
          <w:tcPr>
            <w:tcW w:w="1417" w:type="dxa"/>
          </w:tcPr>
          <w:p w14:paraId="5BB21E94" w14:textId="1E4AC352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5B4BEE5A" w14:textId="362CEA11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011310EF" w14:textId="77777777" w:rsidTr="00BF3032">
        <w:tc>
          <w:tcPr>
            <w:tcW w:w="1417" w:type="dxa"/>
          </w:tcPr>
          <w:p w14:paraId="2F42AD7B" w14:textId="3533E8DF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2C0619A8" w14:textId="475B9D63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д</w:t>
            </w:r>
          </w:p>
        </w:tc>
      </w:tr>
      <w:tr w:rsidR="001372A5" w:rsidRPr="00AD5B91" w14:paraId="549A4CD1" w14:textId="77777777" w:rsidTr="00BF3032">
        <w:tc>
          <w:tcPr>
            <w:tcW w:w="3402" w:type="dxa"/>
            <w:gridSpan w:val="2"/>
          </w:tcPr>
          <w:p w14:paraId="0BA1ADEE" w14:textId="6569D132" w:rsidR="001372A5" w:rsidRPr="008A09E1" w:rsidRDefault="00BF3032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</w:t>
            </w:r>
            <w:r w:rsidR="001372A5" w:rsidRPr="008A09E1">
              <w:rPr>
                <w:sz w:val="28"/>
                <w:szCs w:val="28"/>
                <w:lang w:val="ru-RU"/>
              </w:rPr>
              <w:t xml:space="preserve"> №3</w:t>
            </w:r>
          </w:p>
        </w:tc>
      </w:tr>
      <w:tr w:rsidR="001372A5" w:rsidRPr="00AD5B91" w14:paraId="42F7497F" w14:textId="77777777" w:rsidTr="00BF3032">
        <w:tc>
          <w:tcPr>
            <w:tcW w:w="1417" w:type="dxa"/>
          </w:tcPr>
          <w:p w14:paraId="3E81C119" w14:textId="4B03FBD0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12D9A763" w14:textId="2E0D73BC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69E092C8" w14:textId="77777777" w:rsidTr="00BF3032">
        <w:tc>
          <w:tcPr>
            <w:tcW w:w="1417" w:type="dxa"/>
          </w:tcPr>
          <w:p w14:paraId="23CB6062" w14:textId="72E02F3B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4C3D61DF" w14:textId="551DAF17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д</w:t>
            </w:r>
          </w:p>
        </w:tc>
      </w:tr>
      <w:tr w:rsidR="001372A5" w:rsidRPr="00AD5B91" w14:paraId="750EE2AE" w14:textId="77777777" w:rsidTr="00BF3032">
        <w:tc>
          <w:tcPr>
            <w:tcW w:w="1417" w:type="dxa"/>
          </w:tcPr>
          <w:p w14:paraId="676BFCA3" w14:textId="1D80CE04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34C7EE54" w14:textId="6ED2DD3E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42D75950" w14:textId="77777777" w:rsidTr="00BF3032">
        <w:tc>
          <w:tcPr>
            <w:tcW w:w="1417" w:type="dxa"/>
          </w:tcPr>
          <w:p w14:paraId="571B2911" w14:textId="716C325D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480354C1" w14:textId="2A7E9633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5E6086EE" w14:textId="77777777" w:rsidTr="00BF3032">
        <w:tc>
          <w:tcPr>
            <w:tcW w:w="1417" w:type="dxa"/>
          </w:tcPr>
          <w:p w14:paraId="5A8A2CCD" w14:textId="5ED4FB7D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01E58D0B" w14:textId="5554F3F9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569259AE" w14:textId="796BC52C" w:rsidTr="00BF3032">
        <w:tc>
          <w:tcPr>
            <w:tcW w:w="3402" w:type="dxa"/>
            <w:gridSpan w:val="2"/>
          </w:tcPr>
          <w:p w14:paraId="2D6A0018" w14:textId="73ABDBE7" w:rsidR="001372A5" w:rsidRPr="008A09E1" w:rsidRDefault="00BF3032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</w:t>
            </w:r>
            <w:r w:rsidR="001372A5" w:rsidRPr="008A09E1">
              <w:rPr>
                <w:sz w:val="28"/>
                <w:szCs w:val="28"/>
                <w:lang w:val="ru-RU"/>
              </w:rPr>
              <w:t>№4</w:t>
            </w:r>
          </w:p>
        </w:tc>
      </w:tr>
      <w:tr w:rsidR="001372A5" w:rsidRPr="00AD5B91" w14:paraId="496E2D13" w14:textId="7251844A" w:rsidTr="00BF3032">
        <w:tc>
          <w:tcPr>
            <w:tcW w:w="1417" w:type="dxa"/>
          </w:tcPr>
          <w:p w14:paraId="4787548F" w14:textId="6EB166E7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A09E1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2DC3BE74" w14:textId="49892EF2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47B5682D" w14:textId="77777777" w:rsidTr="00BF3032">
        <w:tc>
          <w:tcPr>
            <w:tcW w:w="1417" w:type="dxa"/>
          </w:tcPr>
          <w:p w14:paraId="5FDFE8D4" w14:textId="133AA341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2BF3EC1A" w14:textId="2EDAD2EE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4530C852" w14:textId="77777777" w:rsidTr="00BF3032">
        <w:tc>
          <w:tcPr>
            <w:tcW w:w="1417" w:type="dxa"/>
          </w:tcPr>
          <w:p w14:paraId="156A722C" w14:textId="4AD963F0" w:rsidR="001372A5" w:rsidRPr="008A09E1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2FAAC413" w14:textId="1BDAC636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3FF8FB10" w14:textId="77777777" w:rsidTr="00BF3032">
        <w:tc>
          <w:tcPr>
            <w:tcW w:w="1417" w:type="dxa"/>
          </w:tcPr>
          <w:p w14:paraId="7B81CD33" w14:textId="10DBBC0B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3DAA0E72" w14:textId="32F2BF9D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139C02E8" w14:textId="77777777" w:rsidTr="00BF3032">
        <w:tc>
          <w:tcPr>
            <w:tcW w:w="1417" w:type="dxa"/>
          </w:tcPr>
          <w:p w14:paraId="422D824B" w14:textId="58C99AE8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785474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66EC5594" w14:textId="25ADB424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</w:p>
        </w:tc>
      </w:tr>
      <w:tr w:rsidR="001372A5" w:rsidRPr="00AD5B91" w14:paraId="0754D5CD" w14:textId="77777777" w:rsidTr="00BF3032">
        <w:tc>
          <w:tcPr>
            <w:tcW w:w="3402" w:type="dxa"/>
            <w:gridSpan w:val="2"/>
          </w:tcPr>
          <w:p w14:paraId="1B28CD33" w14:textId="46BDBBAC" w:rsidR="001372A5" w:rsidRPr="00785474" w:rsidRDefault="00BF3032" w:rsidP="00215953">
            <w:pPr>
              <w:spacing w:line="276" w:lineRule="auto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1372A5" w:rsidRPr="00785474">
              <w:rPr>
                <w:sz w:val="28"/>
                <w:szCs w:val="28"/>
                <w:lang w:val="ru-RU"/>
              </w:rPr>
              <w:t>№5</w:t>
            </w:r>
            <w:r w:rsidR="001372A5" w:rsidRPr="00785474">
              <w:rPr>
                <w:sz w:val="28"/>
                <w:szCs w:val="28"/>
              </w:rPr>
              <w:t xml:space="preserve">            </w:t>
            </w:r>
          </w:p>
        </w:tc>
      </w:tr>
      <w:tr w:rsidR="001372A5" w:rsidRPr="00AD5B91" w14:paraId="61052598" w14:textId="77777777" w:rsidTr="00BF3032">
        <w:tc>
          <w:tcPr>
            <w:tcW w:w="1417" w:type="dxa"/>
          </w:tcPr>
          <w:p w14:paraId="5C9ADCC2" w14:textId="364B6771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3C13DCA9" w14:textId="13E49535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6C62E558" w14:textId="77777777" w:rsidTr="00BF3032">
        <w:tc>
          <w:tcPr>
            <w:tcW w:w="1417" w:type="dxa"/>
          </w:tcPr>
          <w:p w14:paraId="7D3F37C9" w14:textId="6147E55D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7D4C1F8A" w14:textId="433CDAB6" w:rsidR="001372A5" w:rsidRPr="00785474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5D4A8D5E" w14:textId="77777777" w:rsidTr="00BF3032">
        <w:tc>
          <w:tcPr>
            <w:tcW w:w="1417" w:type="dxa"/>
          </w:tcPr>
          <w:p w14:paraId="0DBE3DBF" w14:textId="3961CB9D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5653860D" w14:textId="109F4466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4777A5B4" w14:textId="77777777" w:rsidTr="00BF3032">
        <w:trPr>
          <w:trHeight w:val="70"/>
        </w:trPr>
        <w:tc>
          <w:tcPr>
            <w:tcW w:w="1417" w:type="dxa"/>
          </w:tcPr>
          <w:p w14:paraId="58E4C34E" w14:textId="77CD0C8A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5B2577F4" w14:textId="490FAD15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11204B9A" w14:textId="77777777" w:rsidTr="00BF3032">
        <w:tc>
          <w:tcPr>
            <w:tcW w:w="3402" w:type="dxa"/>
            <w:gridSpan w:val="2"/>
          </w:tcPr>
          <w:p w14:paraId="4CDB38D6" w14:textId="34CBD63A" w:rsidR="001372A5" w:rsidRPr="00785474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</w:t>
            </w:r>
            <w:r w:rsidR="008D369B">
              <w:rPr>
                <w:sz w:val="28"/>
                <w:szCs w:val="28"/>
                <w:lang w:val="ru-RU"/>
              </w:rPr>
              <w:t xml:space="preserve">              </w:t>
            </w:r>
            <w:r w:rsidRPr="00785474">
              <w:rPr>
                <w:sz w:val="28"/>
                <w:szCs w:val="28"/>
                <w:lang w:val="ru-RU"/>
              </w:rPr>
              <w:t>№6</w:t>
            </w:r>
          </w:p>
        </w:tc>
      </w:tr>
      <w:tr w:rsidR="001372A5" w:rsidRPr="00AD5B91" w14:paraId="714F7B34" w14:textId="77777777" w:rsidTr="00BF3032">
        <w:tc>
          <w:tcPr>
            <w:tcW w:w="1417" w:type="dxa"/>
          </w:tcPr>
          <w:p w14:paraId="1F010EF7" w14:textId="2285F051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06A7E02B" w14:textId="0F26AA2D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D369B">
              <w:rPr>
                <w:sz w:val="28"/>
                <w:szCs w:val="28"/>
                <w:lang w:val="ru-RU"/>
              </w:rPr>
              <w:t>д</w:t>
            </w:r>
          </w:p>
        </w:tc>
      </w:tr>
      <w:tr w:rsidR="001372A5" w:rsidRPr="00AD5B91" w14:paraId="58FDC210" w14:textId="77777777" w:rsidTr="00BF3032">
        <w:tc>
          <w:tcPr>
            <w:tcW w:w="1417" w:type="dxa"/>
          </w:tcPr>
          <w:p w14:paraId="113672D4" w14:textId="07611571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70DFE915" w14:textId="595B34A5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099042E2" w14:textId="77777777" w:rsidTr="00BF3032">
        <w:tc>
          <w:tcPr>
            <w:tcW w:w="1417" w:type="dxa"/>
          </w:tcPr>
          <w:p w14:paraId="5DD3C5D1" w14:textId="32804480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2058CBD4" w14:textId="1AFF95E7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D369B"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4B825FF5" w14:textId="77777777" w:rsidTr="00BF3032">
        <w:tc>
          <w:tcPr>
            <w:tcW w:w="1417" w:type="dxa"/>
          </w:tcPr>
          <w:p w14:paraId="7E629AC9" w14:textId="7DD0C208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27D90430" w14:textId="0AE64ED5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1C133B3C" w14:textId="77777777" w:rsidTr="00BF3032">
        <w:tc>
          <w:tcPr>
            <w:tcW w:w="1417" w:type="dxa"/>
          </w:tcPr>
          <w:p w14:paraId="63A80E85" w14:textId="4CB09D73" w:rsidR="001372A5" w:rsidRDefault="001372A5" w:rsidP="0021595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41420053" w14:textId="406AFA1A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4EFC659E" w14:textId="77777777" w:rsidTr="00BF3032">
        <w:tc>
          <w:tcPr>
            <w:tcW w:w="3402" w:type="dxa"/>
            <w:gridSpan w:val="2"/>
          </w:tcPr>
          <w:p w14:paraId="6CECAED7" w14:textId="454CD405" w:rsidR="001372A5" w:rsidRPr="001372A5" w:rsidRDefault="00CC2F3D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</w:t>
            </w:r>
            <w:r w:rsidR="001372A5">
              <w:rPr>
                <w:sz w:val="28"/>
                <w:szCs w:val="28"/>
                <w:lang w:val="ru-RU"/>
              </w:rPr>
              <w:t xml:space="preserve">  </w:t>
            </w:r>
            <w:r w:rsidR="001372A5" w:rsidRPr="001372A5">
              <w:rPr>
                <w:sz w:val="28"/>
                <w:szCs w:val="28"/>
                <w:lang w:val="ru-RU"/>
              </w:rPr>
              <w:t>№ 7</w:t>
            </w:r>
          </w:p>
        </w:tc>
      </w:tr>
      <w:tr w:rsidR="001372A5" w:rsidRPr="00AD5B91" w14:paraId="26182D84" w14:textId="77777777" w:rsidTr="00BF3032">
        <w:tc>
          <w:tcPr>
            <w:tcW w:w="1417" w:type="dxa"/>
          </w:tcPr>
          <w:p w14:paraId="43D32D73" w14:textId="72A75794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17836075" w14:textId="63097E2D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</w:p>
        </w:tc>
      </w:tr>
      <w:tr w:rsidR="001372A5" w:rsidRPr="00AD5B91" w14:paraId="42242EF3" w14:textId="77777777" w:rsidTr="00BF3032">
        <w:tc>
          <w:tcPr>
            <w:tcW w:w="1417" w:type="dxa"/>
          </w:tcPr>
          <w:p w14:paraId="0896DF99" w14:textId="18D7CDFE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1F0C9E5E" w14:textId="7E3A702A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</w:tr>
      <w:tr w:rsidR="001372A5" w:rsidRPr="00AD5B91" w14:paraId="094857E8" w14:textId="77777777" w:rsidTr="00BF3032">
        <w:tc>
          <w:tcPr>
            <w:tcW w:w="1417" w:type="dxa"/>
          </w:tcPr>
          <w:p w14:paraId="0129FFF7" w14:textId="2A06497D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434D587C" w14:textId="6F495AB3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D369B">
              <w:rPr>
                <w:sz w:val="28"/>
                <w:szCs w:val="28"/>
                <w:lang w:val="ru-RU"/>
              </w:rPr>
              <w:t>е</w:t>
            </w:r>
          </w:p>
        </w:tc>
      </w:tr>
      <w:tr w:rsidR="001372A5" w:rsidRPr="00AD5B91" w14:paraId="5A8836C0" w14:textId="77777777" w:rsidTr="00BF3032">
        <w:tc>
          <w:tcPr>
            <w:tcW w:w="1417" w:type="dxa"/>
          </w:tcPr>
          <w:p w14:paraId="37610977" w14:textId="4E3E0D70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20B4FE30" w14:textId="6C297066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</w:tr>
      <w:tr w:rsidR="001372A5" w:rsidRPr="00AD5B91" w14:paraId="5C546235" w14:textId="77777777" w:rsidTr="00BF3032">
        <w:tc>
          <w:tcPr>
            <w:tcW w:w="1417" w:type="dxa"/>
          </w:tcPr>
          <w:p w14:paraId="36A9503F" w14:textId="3D965109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18785B54" w14:textId="0CC9DE23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8D369B" w:rsidRPr="00AD5B91" w14:paraId="31A7C165" w14:textId="77777777" w:rsidTr="00BF3032">
        <w:tc>
          <w:tcPr>
            <w:tcW w:w="1417" w:type="dxa"/>
          </w:tcPr>
          <w:p w14:paraId="600782F1" w14:textId="0BB30EBF" w:rsidR="008D369B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</w:p>
        </w:tc>
        <w:tc>
          <w:tcPr>
            <w:tcW w:w="1985" w:type="dxa"/>
          </w:tcPr>
          <w:p w14:paraId="1B37403A" w14:textId="375B998A" w:rsidR="008D369B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605DF180" w14:textId="77777777" w:rsidTr="00BF3032">
        <w:tc>
          <w:tcPr>
            <w:tcW w:w="3402" w:type="dxa"/>
            <w:gridSpan w:val="2"/>
          </w:tcPr>
          <w:p w14:paraId="7118D2DA" w14:textId="45F3A1CA" w:rsidR="001372A5" w:rsidRPr="001372A5" w:rsidRDefault="00CC2F3D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</w:t>
            </w:r>
            <w:r w:rsidR="001372A5">
              <w:rPr>
                <w:sz w:val="28"/>
                <w:szCs w:val="28"/>
                <w:lang w:val="ru-RU"/>
              </w:rPr>
              <w:t xml:space="preserve">    </w:t>
            </w:r>
            <w:r w:rsidR="001372A5" w:rsidRPr="001372A5">
              <w:rPr>
                <w:sz w:val="28"/>
                <w:szCs w:val="28"/>
                <w:lang w:val="ru-RU"/>
              </w:rPr>
              <w:t>№8</w:t>
            </w:r>
          </w:p>
        </w:tc>
      </w:tr>
      <w:tr w:rsidR="001372A5" w:rsidRPr="00AD5B91" w14:paraId="6D92D5F0" w14:textId="77777777" w:rsidTr="00BF3032">
        <w:tc>
          <w:tcPr>
            <w:tcW w:w="1417" w:type="dxa"/>
          </w:tcPr>
          <w:p w14:paraId="0F06A288" w14:textId="5822BDB5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0C95E585" w14:textId="501E1F25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7A901A14" w14:textId="77777777" w:rsidTr="00BF3032">
        <w:tc>
          <w:tcPr>
            <w:tcW w:w="1417" w:type="dxa"/>
          </w:tcPr>
          <w:p w14:paraId="352641FD" w14:textId="47D4AF41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17BE4CAC" w14:textId="2E9DAA61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234FF46E" w14:textId="77777777" w:rsidTr="00BF3032">
        <w:tc>
          <w:tcPr>
            <w:tcW w:w="1417" w:type="dxa"/>
          </w:tcPr>
          <w:p w14:paraId="054568EE" w14:textId="45543D09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52D72915" w14:textId="719E2034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1EA12D23" w14:textId="77777777" w:rsidTr="00BF3032">
        <w:tc>
          <w:tcPr>
            <w:tcW w:w="1417" w:type="dxa"/>
          </w:tcPr>
          <w:p w14:paraId="4D60E5B8" w14:textId="4BB655BD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1959A1CE" w14:textId="5A466A58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42DDB8DD" w14:textId="77777777" w:rsidTr="00BF3032">
        <w:tc>
          <w:tcPr>
            <w:tcW w:w="1417" w:type="dxa"/>
          </w:tcPr>
          <w:p w14:paraId="284D4E44" w14:textId="2D041AD7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lastRenderedPageBreak/>
              <w:t>Д</w:t>
            </w:r>
          </w:p>
        </w:tc>
        <w:tc>
          <w:tcPr>
            <w:tcW w:w="1985" w:type="dxa"/>
          </w:tcPr>
          <w:p w14:paraId="38C0432C" w14:textId="5A6A8AC2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14D14489" w14:textId="77777777" w:rsidTr="00BF3032">
        <w:tc>
          <w:tcPr>
            <w:tcW w:w="3402" w:type="dxa"/>
            <w:gridSpan w:val="2"/>
          </w:tcPr>
          <w:p w14:paraId="4711E6D5" w14:textId="621C59E0" w:rsidR="001372A5" w:rsidRPr="001372A5" w:rsidRDefault="00CC2F3D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             </w:t>
            </w:r>
            <w:r w:rsidR="001372A5">
              <w:rPr>
                <w:b/>
                <w:sz w:val="28"/>
                <w:szCs w:val="28"/>
                <w:lang w:val="ru-RU"/>
              </w:rPr>
              <w:t xml:space="preserve"> </w:t>
            </w:r>
            <w:r w:rsidR="001372A5" w:rsidRPr="001372A5">
              <w:rPr>
                <w:sz w:val="28"/>
                <w:szCs w:val="28"/>
                <w:lang w:val="ru-RU"/>
              </w:rPr>
              <w:t>№9</w:t>
            </w:r>
          </w:p>
        </w:tc>
      </w:tr>
      <w:tr w:rsidR="001372A5" w:rsidRPr="00AD5B91" w14:paraId="780233F3" w14:textId="77777777" w:rsidTr="00BF3032">
        <w:tc>
          <w:tcPr>
            <w:tcW w:w="1417" w:type="dxa"/>
          </w:tcPr>
          <w:p w14:paraId="3B3EF65D" w14:textId="10B08553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797E2945" w14:textId="445A17AF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68196A4F" w14:textId="77777777" w:rsidTr="00BF3032">
        <w:trPr>
          <w:trHeight w:val="367"/>
        </w:trPr>
        <w:tc>
          <w:tcPr>
            <w:tcW w:w="1417" w:type="dxa"/>
          </w:tcPr>
          <w:p w14:paraId="078FE319" w14:textId="5EF76F9B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3607E643" w14:textId="3C24F487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0826B999" w14:textId="77777777" w:rsidTr="00BF3032">
        <w:tc>
          <w:tcPr>
            <w:tcW w:w="1417" w:type="dxa"/>
          </w:tcPr>
          <w:p w14:paraId="4D5D4331" w14:textId="55817ED3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0DE79408" w14:textId="70C5BEF3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5854B8AD" w14:textId="77777777" w:rsidTr="00BF3032">
        <w:tc>
          <w:tcPr>
            <w:tcW w:w="1417" w:type="dxa"/>
          </w:tcPr>
          <w:p w14:paraId="50AAC905" w14:textId="63EB459C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42EEA5A0" w14:textId="6D3B5D4C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1867AB2C" w14:textId="77777777" w:rsidTr="00BF3032">
        <w:tc>
          <w:tcPr>
            <w:tcW w:w="1417" w:type="dxa"/>
          </w:tcPr>
          <w:p w14:paraId="453D9E9D" w14:textId="53DA4D29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1372A5"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67FAB7BD" w14:textId="1977118A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0B023B1E" w14:textId="77777777" w:rsidTr="00BF3032">
        <w:tc>
          <w:tcPr>
            <w:tcW w:w="3402" w:type="dxa"/>
            <w:gridSpan w:val="2"/>
          </w:tcPr>
          <w:p w14:paraId="75A30BA2" w14:textId="34F9107F" w:rsidR="001372A5" w:rsidRPr="001372A5" w:rsidRDefault="00CC2F3D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</w:t>
            </w:r>
            <w:r w:rsidR="001372A5">
              <w:rPr>
                <w:sz w:val="28"/>
                <w:szCs w:val="28"/>
                <w:lang w:val="ru-RU"/>
              </w:rPr>
              <w:t xml:space="preserve">  </w:t>
            </w:r>
            <w:r w:rsidR="001372A5" w:rsidRPr="001372A5">
              <w:rPr>
                <w:sz w:val="28"/>
                <w:szCs w:val="28"/>
                <w:lang w:val="ru-RU"/>
              </w:rPr>
              <w:t>№10</w:t>
            </w:r>
          </w:p>
        </w:tc>
      </w:tr>
      <w:tr w:rsidR="001372A5" w:rsidRPr="00AD5B91" w14:paraId="463E3629" w14:textId="77777777" w:rsidTr="00BF3032">
        <w:tc>
          <w:tcPr>
            <w:tcW w:w="1417" w:type="dxa"/>
          </w:tcPr>
          <w:p w14:paraId="6FA2ABB6" w14:textId="48A0A0CE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  <w:tc>
          <w:tcPr>
            <w:tcW w:w="1985" w:type="dxa"/>
          </w:tcPr>
          <w:p w14:paraId="4EA25FB3" w14:textId="07E8A863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3BCDEBF8" w14:textId="77777777" w:rsidTr="00BF3032">
        <w:tc>
          <w:tcPr>
            <w:tcW w:w="1417" w:type="dxa"/>
          </w:tcPr>
          <w:p w14:paraId="5BB09E75" w14:textId="5545E2A4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985" w:type="dxa"/>
          </w:tcPr>
          <w:p w14:paraId="21BBC6FF" w14:textId="03909BDC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 w:rsidRPr="008D369B">
              <w:rPr>
                <w:sz w:val="28"/>
                <w:szCs w:val="28"/>
                <w:lang w:val="ru-RU"/>
              </w:rPr>
              <w:t>б</w:t>
            </w:r>
          </w:p>
        </w:tc>
      </w:tr>
      <w:tr w:rsidR="001372A5" w:rsidRPr="00AD5B91" w14:paraId="37EF21E7" w14:textId="77777777" w:rsidTr="00BF3032">
        <w:tc>
          <w:tcPr>
            <w:tcW w:w="1417" w:type="dxa"/>
          </w:tcPr>
          <w:p w14:paraId="65E25FEF" w14:textId="75148551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</w:p>
        </w:tc>
        <w:tc>
          <w:tcPr>
            <w:tcW w:w="1985" w:type="dxa"/>
          </w:tcPr>
          <w:p w14:paraId="388741AB" w14:textId="5DB7FBBF" w:rsidR="001372A5" w:rsidRPr="008D369B" w:rsidRDefault="008D369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  <w:tr w:rsidR="001372A5" w:rsidRPr="00AD5B91" w14:paraId="0E109C16" w14:textId="77777777" w:rsidTr="00BF3032">
        <w:tc>
          <w:tcPr>
            <w:tcW w:w="1417" w:type="dxa"/>
          </w:tcPr>
          <w:p w14:paraId="6BF45A28" w14:textId="2F4B692A" w:rsidR="001372A5" w:rsidRPr="001372A5" w:rsidRDefault="001372A5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</w:t>
            </w:r>
          </w:p>
        </w:tc>
        <w:tc>
          <w:tcPr>
            <w:tcW w:w="1985" w:type="dxa"/>
          </w:tcPr>
          <w:p w14:paraId="18339610" w14:textId="184A1EFD" w:rsidR="001372A5" w:rsidRPr="00992A5B" w:rsidRDefault="00992A5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</w:t>
            </w:r>
          </w:p>
        </w:tc>
      </w:tr>
      <w:tr w:rsidR="00992A5B" w:rsidRPr="00AD5B91" w14:paraId="6B6C959F" w14:textId="77777777" w:rsidTr="00BF3032">
        <w:tc>
          <w:tcPr>
            <w:tcW w:w="1417" w:type="dxa"/>
          </w:tcPr>
          <w:p w14:paraId="3BFBE176" w14:textId="3FB4DC2A" w:rsidR="00992A5B" w:rsidRPr="00992A5B" w:rsidRDefault="00992A5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</w:p>
        </w:tc>
        <w:tc>
          <w:tcPr>
            <w:tcW w:w="1985" w:type="dxa"/>
          </w:tcPr>
          <w:p w14:paraId="49054D20" w14:textId="186F0436" w:rsidR="00992A5B" w:rsidRPr="00992A5B" w:rsidRDefault="00992A5B" w:rsidP="00215953">
            <w:pPr>
              <w:spacing w:line="276" w:lineRule="auto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</w:t>
            </w:r>
          </w:p>
        </w:tc>
      </w:tr>
    </w:tbl>
    <w:p w14:paraId="64268E78" w14:textId="77777777" w:rsidR="00C47138" w:rsidRDefault="00C47138" w:rsidP="00215953">
      <w:pPr>
        <w:spacing w:line="276" w:lineRule="auto"/>
        <w:jc w:val="both"/>
        <w:rPr>
          <w:sz w:val="28"/>
          <w:szCs w:val="28"/>
        </w:rPr>
      </w:pPr>
    </w:p>
    <w:p w14:paraId="36346BF5" w14:textId="77777777" w:rsidR="00C47138" w:rsidRDefault="00C47138" w:rsidP="00215953">
      <w:pPr>
        <w:spacing w:line="276" w:lineRule="auto"/>
        <w:jc w:val="both"/>
        <w:rPr>
          <w:sz w:val="28"/>
          <w:szCs w:val="28"/>
        </w:rPr>
      </w:pPr>
    </w:p>
    <w:p w14:paraId="3DEBE004" w14:textId="77777777" w:rsidR="003468FD" w:rsidRDefault="003468FD" w:rsidP="00215953">
      <w:pPr>
        <w:spacing w:line="276" w:lineRule="auto"/>
        <w:jc w:val="center"/>
        <w:rPr>
          <w:b/>
          <w:sz w:val="28"/>
        </w:rPr>
      </w:pPr>
    </w:p>
    <w:p w14:paraId="1CFDD026" w14:textId="77777777" w:rsidR="003468FD" w:rsidRDefault="003468FD" w:rsidP="00215953">
      <w:pPr>
        <w:spacing w:line="276" w:lineRule="auto"/>
        <w:jc w:val="center"/>
        <w:rPr>
          <w:b/>
          <w:sz w:val="28"/>
        </w:rPr>
      </w:pPr>
    </w:p>
    <w:p w14:paraId="54643843" w14:textId="77777777" w:rsidR="00A53BE2" w:rsidRDefault="00A53BE2" w:rsidP="00215953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Критерии оценивания</w:t>
      </w:r>
    </w:p>
    <w:p w14:paraId="23CF3AC2" w14:textId="31A3C05D" w:rsidR="00A53BE2" w:rsidRDefault="00A53BE2" w:rsidP="00215953">
      <w:pPr>
        <w:spacing w:line="276" w:lineRule="auto"/>
        <w:ind w:firstLine="720"/>
        <w:jc w:val="both"/>
        <w:rPr>
          <w:sz w:val="28"/>
          <w:szCs w:val="28"/>
        </w:rPr>
      </w:pPr>
      <w:r w:rsidRPr="00A53BE2">
        <w:rPr>
          <w:sz w:val="28"/>
        </w:rPr>
        <w:t xml:space="preserve">Задания с </w:t>
      </w:r>
      <w:r w:rsidRPr="00A53BE2">
        <w:rPr>
          <w:b/>
          <w:sz w:val="28"/>
        </w:rPr>
        <w:t>1</w:t>
      </w:r>
      <w:r w:rsidRPr="00A53BE2">
        <w:rPr>
          <w:sz w:val="28"/>
        </w:rPr>
        <w:t xml:space="preserve"> по </w:t>
      </w:r>
      <w:r w:rsidRPr="00A53BE2">
        <w:rPr>
          <w:b/>
          <w:sz w:val="28"/>
        </w:rPr>
        <w:t>10</w:t>
      </w:r>
      <w:r>
        <w:rPr>
          <w:b/>
          <w:sz w:val="28"/>
        </w:rPr>
        <w:t xml:space="preserve"> - </w:t>
      </w:r>
      <w:r w:rsidRPr="00A53BE2">
        <w:rPr>
          <w:sz w:val="28"/>
        </w:rPr>
        <w:t>это</w:t>
      </w:r>
      <w:r w:rsidRPr="00A53BE2">
        <w:rPr>
          <w:b/>
          <w:sz w:val="28"/>
        </w:rPr>
        <w:t xml:space="preserve"> </w:t>
      </w:r>
      <w:r w:rsidRPr="00A53BE2">
        <w:rPr>
          <w:sz w:val="28"/>
          <w:szCs w:val="28"/>
        </w:rPr>
        <w:t>задания</w:t>
      </w:r>
      <w:r>
        <w:rPr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 которых необходимо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выбрать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один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правильный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множества представленных ответов. Правильный ответ оценивается в </w:t>
      </w:r>
      <w:r w:rsidRPr="00A53BE2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балла.</w:t>
      </w:r>
    </w:p>
    <w:p w14:paraId="280C775B" w14:textId="6925F23D" w:rsidR="00A53BE2" w:rsidRDefault="00A53BE2" w:rsidP="0021595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с </w:t>
      </w:r>
      <w:r w:rsidRPr="00A53BE2">
        <w:rPr>
          <w:b/>
          <w:sz w:val="28"/>
          <w:szCs w:val="28"/>
        </w:rPr>
        <w:t>11</w:t>
      </w:r>
      <w:r>
        <w:rPr>
          <w:sz w:val="28"/>
          <w:szCs w:val="28"/>
        </w:rPr>
        <w:t xml:space="preserve"> по </w:t>
      </w:r>
      <w:r w:rsidRPr="00A53BE2">
        <w:rPr>
          <w:b/>
          <w:sz w:val="28"/>
          <w:szCs w:val="28"/>
        </w:rPr>
        <w:t>20</w:t>
      </w:r>
      <w:r>
        <w:rPr>
          <w:sz w:val="28"/>
          <w:szCs w:val="28"/>
        </w:rPr>
        <w:t xml:space="preserve"> – это задания, в которых необходимо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выбрать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все 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правильные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ответы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множества представленных. Если выбраны все правильные ответы, задание оценивается в </w:t>
      </w:r>
      <w:r w:rsidRPr="0060303F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балла. Если участник </w:t>
      </w:r>
      <w:r w:rsidR="00A118CD">
        <w:rPr>
          <w:sz w:val="28"/>
          <w:szCs w:val="28"/>
        </w:rPr>
        <w:t>указал не все правильные ответы</w:t>
      </w:r>
      <w:r w:rsidR="0060303F">
        <w:rPr>
          <w:sz w:val="28"/>
          <w:szCs w:val="28"/>
        </w:rPr>
        <w:t>, то за каждый правильный</w:t>
      </w:r>
      <w:r w:rsidR="00A118CD">
        <w:rPr>
          <w:sz w:val="28"/>
          <w:szCs w:val="28"/>
        </w:rPr>
        <w:t xml:space="preserve"> –</w:t>
      </w:r>
      <w:r w:rsidR="0060303F">
        <w:rPr>
          <w:sz w:val="28"/>
          <w:szCs w:val="28"/>
        </w:rPr>
        <w:t xml:space="preserve"> начисляется </w:t>
      </w:r>
      <w:r w:rsidR="0060303F" w:rsidRPr="0060303F">
        <w:rPr>
          <w:b/>
          <w:sz w:val="28"/>
          <w:szCs w:val="28"/>
        </w:rPr>
        <w:t>1</w:t>
      </w:r>
      <w:r w:rsidR="0060303F">
        <w:rPr>
          <w:sz w:val="28"/>
          <w:szCs w:val="28"/>
        </w:rPr>
        <w:t xml:space="preserve"> балл.</w:t>
      </w:r>
    </w:p>
    <w:p w14:paraId="05F4D691" w14:textId="77777777" w:rsidR="0060303F" w:rsidRDefault="0060303F" w:rsidP="0021595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с </w:t>
      </w:r>
      <w:r w:rsidRPr="0060303F">
        <w:rPr>
          <w:b/>
          <w:sz w:val="28"/>
          <w:szCs w:val="28"/>
        </w:rPr>
        <w:t>21</w:t>
      </w:r>
      <w:r>
        <w:rPr>
          <w:sz w:val="28"/>
          <w:szCs w:val="28"/>
        </w:rPr>
        <w:t xml:space="preserve"> по </w:t>
      </w:r>
      <w:r w:rsidRPr="0060303F">
        <w:rPr>
          <w:b/>
          <w:sz w:val="28"/>
          <w:szCs w:val="28"/>
        </w:rPr>
        <w:t>30</w:t>
      </w:r>
      <w:r>
        <w:rPr>
          <w:sz w:val="28"/>
          <w:szCs w:val="28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14:paraId="09768DD3" w14:textId="3C8C5D0A" w:rsidR="0060303F" w:rsidRDefault="0060303F" w:rsidP="0021595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задание предполагает установление соответствий, и все соответствия </w:t>
      </w:r>
      <w:proofErr w:type="gramStart"/>
      <w:r>
        <w:rPr>
          <w:sz w:val="28"/>
          <w:szCs w:val="28"/>
        </w:rPr>
        <w:t>установлены</w:t>
      </w:r>
      <w:proofErr w:type="gramEnd"/>
      <w:r>
        <w:rPr>
          <w:sz w:val="28"/>
          <w:szCs w:val="28"/>
        </w:rPr>
        <w:t xml:space="preserve"> верно, задание оценивается в </w:t>
      </w:r>
      <w:r w:rsidRPr="0060303F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60303F"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балл.</w:t>
      </w:r>
    </w:p>
    <w:p w14:paraId="6FDA2E88" w14:textId="3256FEC8" w:rsidR="0060303F" w:rsidRDefault="0060303F" w:rsidP="00215953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задание предполагает ввод слова/словосочетания, то за верный ответ начисляется </w:t>
      </w:r>
      <w:r w:rsidRPr="0060303F">
        <w:rPr>
          <w:b/>
          <w:sz w:val="28"/>
          <w:szCs w:val="28"/>
        </w:rPr>
        <w:t>5</w:t>
      </w:r>
      <w:r>
        <w:rPr>
          <w:sz w:val="28"/>
          <w:szCs w:val="28"/>
        </w:rPr>
        <w:t xml:space="preserve"> баллов.</w:t>
      </w:r>
    </w:p>
    <w:p w14:paraId="66FC616A" w14:textId="30706E4C" w:rsidR="008A4445" w:rsidRDefault="008A4445" w:rsidP="00215953">
      <w:pPr>
        <w:spacing w:line="276" w:lineRule="auto"/>
        <w:ind w:firstLine="720"/>
        <w:jc w:val="both"/>
        <w:rPr>
          <w:b/>
          <w:sz w:val="28"/>
        </w:rPr>
      </w:pPr>
      <w:r w:rsidRPr="008A4445">
        <w:rPr>
          <w:b/>
          <w:sz w:val="28"/>
        </w:rPr>
        <w:t xml:space="preserve">На отборочном этапе Олимпиады </w:t>
      </w:r>
      <w:bookmarkStart w:id="0" w:name="_GoBack"/>
      <w:bookmarkEnd w:id="0"/>
      <w:r w:rsidRPr="008A4445">
        <w:rPr>
          <w:b/>
          <w:sz w:val="28"/>
        </w:rPr>
        <w:t>вопросы в тесте перемешаны.</w:t>
      </w:r>
    </w:p>
    <w:p w14:paraId="4FB1EF07" w14:textId="77777777" w:rsidR="003468FD" w:rsidRDefault="003468FD" w:rsidP="008A4445">
      <w:pPr>
        <w:spacing w:line="276" w:lineRule="auto"/>
        <w:rPr>
          <w:b/>
          <w:sz w:val="28"/>
          <w:szCs w:val="22"/>
        </w:rPr>
      </w:pPr>
    </w:p>
    <w:p w14:paraId="782BB482" w14:textId="77777777" w:rsidR="003468FD" w:rsidRDefault="003468FD" w:rsidP="00215953">
      <w:pPr>
        <w:spacing w:line="276" w:lineRule="auto"/>
        <w:jc w:val="center"/>
        <w:rPr>
          <w:b/>
          <w:sz w:val="28"/>
          <w:szCs w:val="22"/>
        </w:rPr>
      </w:pPr>
    </w:p>
    <w:p w14:paraId="3FB8DEAE" w14:textId="77777777" w:rsidR="003468FD" w:rsidRDefault="003468FD" w:rsidP="00215953">
      <w:pPr>
        <w:spacing w:line="276" w:lineRule="auto"/>
        <w:jc w:val="center"/>
        <w:rPr>
          <w:b/>
          <w:sz w:val="28"/>
          <w:szCs w:val="22"/>
        </w:rPr>
      </w:pPr>
    </w:p>
    <w:p w14:paraId="36BD3BB9" w14:textId="77777777" w:rsidR="008A4445" w:rsidRDefault="008A444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21B0FC1" w14:textId="0F226D06" w:rsidR="0060303F" w:rsidRPr="00A34178" w:rsidRDefault="0060303F" w:rsidP="00215953">
      <w:pPr>
        <w:spacing w:line="276" w:lineRule="auto"/>
        <w:jc w:val="center"/>
        <w:rPr>
          <w:b/>
          <w:sz w:val="28"/>
          <w:szCs w:val="28"/>
        </w:rPr>
      </w:pPr>
      <w:r w:rsidRPr="00A34178">
        <w:rPr>
          <w:b/>
          <w:sz w:val="28"/>
          <w:szCs w:val="28"/>
        </w:rPr>
        <w:lastRenderedPageBreak/>
        <w:t>Список  литературы для подготовки к олимпиаде</w:t>
      </w:r>
    </w:p>
    <w:p w14:paraId="1010E712" w14:textId="77777777" w:rsidR="00A53BE2" w:rsidRPr="002D0B81" w:rsidRDefault="00A53BE2" w:rsidP="00215953">
      <w:pPr>
        <w:spacing w:line="276" w:lineRule="auto"/>
        <w:jc w:val="center"/>
        <w:rPr>
          <w:b/>
          <w:sz w:val="32"/>
          <w:szCs w:val="32"/>
        </w:rPr>
      </w:pPr>
    </w:p>
    <w:p w14:paraId="6436C6A9" w14:textId="77777777" w:rsidR="00937699" w:rsidRPr="00937699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937699">
        <w:rPr>
          <w:b/>
          <w:sz w:val="28"/>
          <w:szCs w:val="28"/>
        </w:rPr>
        <w:t>Ботаника</w:t>
      </w:r>
    </w:p>
    <w:p w14:paraId="247026C6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2D0B81">
        <w:rPr>
          <w:sz w:val="28"/>
          <w:szCs w:val="28"/>
        </w:rPr>
        <w:t>Федоров А. А. «Жизнь растений в 6 томах». – М.: Просвещение, 1974-1982.</w:t>
      </w:r>
    </w:p>
    <w:p w14:paraId="7D8C4A8D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2D0B81">
        <w:rPr>
          <w:sz w:val="28"/>
          <w:szCs w:val="28"/>
        </w:rPr>
        <w:t>Алексеев Ю. Е., Новиков В. С., Скворцов В. Э., Ловягин С. Н. «Определитель растений нечерноземного центра Европейской России по вегетативным признакам». - М.: Русский университет, 2000. — 192 с.</w:t>
      </w:r>
    </w:p>
    <w:p w14:paraId="0A14EE26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2D0B81">
        <w:rPr>
          <w:sz w:val="28"/>
          <w:szCs w:val="28"/>
        </w:rPr>
        <w:t>Чуб В. В. «Ботаника. Часть</w:t>
      </w:r>
      <w:proofErr w:type="gramStart"/>
      <w:r w:rsidRPr="002D0B81">
        <w:rPr>
          <w:sz w:val="28"/>
          <w:szCs w:val="28"/>
        </w:rPr>
        <w:t>1</w:t>
      </w:r>
      <w:proofErr w:type="gramEnd"/>
      <w:r w:rsidRPr="002D0B81">
        <w:rPr>
          <w:sz w:val="28"/>
          <w:szCs w:val="28"/>
        </w:rPr>
        <w:t>. Строение растительного организма». – М.: МАКС Пресс, 2005. – 116 с.</w:t>
      </w:r>
    </w:p>
    <w:p w14:paraId="6000E312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2D0B81">
        <w:rPr>
          <w:sz w:val="28"/>
          <w:szCs w:val="28"/>
        </w:rPr>
        <w:t>Васильев А. Е. и др. «Ботаника: Анатомия и морфология растений: Учебное пособие». – М.: Просвещение, 1988. – 480 с.</w:t>
      </w:r>
    </w:p>
    <w:p w14:paraId="1D141D61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proofErr w:type="spellStart"/>
      <w:r w:rsidRPr="002D0B81">
        <w:rPr>
          <w:sz w:val="28"/>
          <w:szCs w:val="28"/>
        </w:rPr>
        <w:t>Тахтаджян</w:t>
      </w:r>
      <w:proofErr w:type="spellEnd"/>
      <w:r w:rsidRPr="002D0B81">
        <w:rPr>
          <w:sz w:val="28"/>
          <w:szCs w:val="28"/>
        </w:rPr>
        <w:t xml:space="preserve"> А. Л. «Мир растений». – М.: Просвещение, 1980. – 475 с.</w:t>
      </w:r>
    </w:p>
    <w:p w14:paraId="27B7E509" w14:textId="77777777" w:rsidR="00937699" w:rsidRPr="002D0B81" w:rsidRDefault="00937699" w:rsidP="00215953">
      <w:pPr>
        <w:pStyle w:val="a9"/>
        <w:numPr>
          <w:ilvl w:val="0"/>
          <w:numId w:val="16"/>
        </w:numPr>
        <w:spacing w:line="276" w:lineRule="auto"/>
        <w:jc w:val="both"/>
        <w:rPr>
          <w:sz w:val="28"/>
          <w:szCs w:val="28"/>
        </w:rPr>
      </w:pPr>
      <w:r w:rsidRPr="002D0B81">
        <w:rPr>
          <w:sz w:val="28"/>
          <w:szCs w:val="28"/>
        </w:rPr>
        <w:t xml:space="preserve">Федоров А. А., Кирпичников М. Э., </w:t>
      </w:r>
      <w:proofErr w:type="spellStart"/>
      <w:r w:rsidRPr="002D0B81">
        <w:rPr>
          <w:sz w:val="28"/>
          <w:szCs w:val="28"/>
        </w:rPr>
        <w:t>Артюшенко</w:t>
      </w:r>
      <w:proofErr w:type="spellEnd"/>
      <w:r w:rsidRPr="002D0B81">
        <w:rPr>
          <w:sz w:val="28"/>
          <w:szCs w:val="28"/>
        </w:rPr>
        <w:t xml:space="preserve"> З. Т. «Атлас по описательной морфологии высших растений. – М.-Л.: Изд-во АН СССР, 1956. – 304 с.</w:t>
      </w:r>
    </w:p>
    <w:p w14:paraId="54DA5918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Физиология растений</w:t>
      </w:r>
    </w:p>
    <w:p w14:paraId="5798CADA" w14:textId="77777777" w:rsidR="00937699" w:rsidRPr="003468FD" w:rsidRDefault="00937699" w:rsidP="00215953">
      <w:pPr>
        <w:pStyle w:val="a9"/>
        <w:numPr>
          <w:ilvl w:val="0"/>
          <w:numId w:val="17"/>
        </w:numPr>
        <w:spacing w:line="276" w:lineRule="auto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Хелд</w:t>
      </w:r>
      <w:proofErr w:type="spellEnd"/>
      <w:r w:rsidRPr="003468FD">
        <w:rPr>
          <w:sz w:val="28"/>
          <w:szCs w:val="28"/>
        </w:rPr>
        <w:t xml:space="preserve"> Г. – В. «Биохимия растений». – М.: БИНОМ. Лаборатория знаний, 2014. – 473 с.</w:t>
      </w:r>
    </w:p>
    <w:p w14:paraId="1BAB04EF" w14:textId="77777777" w:rsidR="00937699" w:rsidRPr="003468FD" w:rsidRDefault="00937699" w:rsidP="00215953">
      <w:pPr>
        <w:pStyle w:val="a9"/>
        <w:numPr>
          <w:ilvl w:val="0"/>
          <w:numId w:val="17"/>
        </w:numPr>
        <w:spacing w:line="276" w:lineRule="auto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Зитте</w:t>
      </w:r>
      <w:proofErr w:type="spellEnd"/>
      <w:r w:rsidRPr="003468FD">
        <w:rPr>
          <w:sz w:val="28"/>
          <w:szCs w:val="28"/>
        </w:rPr>
        <w:t xml:space="preserve"> П., </w:t>
      </w:r>
      <w:proofErr w:type="spellStart"/>
      <w:r w:rsidRPr="003468FD">
        <w:rPr>
          <w:sz w:val="28"/>
          <w:szCs w:val="28"/>
        </w:rPr>
        <w:t>Вайлер</w:t>
      </w:r>
      <w:proofErr w:type="spellEnd"/>
      <w:r w:rsidRPr="003468FD">
        <w:rPr>
          <w:sz w:val="28"/>
          <w:szCs w:val="28"/>
        </w:rPr>
        <w:t xml:space="preserve"> Э. В., </w:t>
      </w:r>
      <w:proofErr w:type="spellStart"/>
      <w:r w:rsidRPr="003468FD">
        <w:rPr>
          <w:sz w:val="28"/>
          <w:szCs w:val="28"/>
        </w:rPr>
        <w:t>Кадерайт</w:t>
      </w:r>
      <w:proofErr w:type="spellEnd"/>
      <w:r w:rsidRPr="003468FD">
        <w:rPr>
          <w:sz w:val="28"/>
          <w:szCs w:val="28"/>
        </w:rPr>
        <w:t xml:space="preserve"> Й. В., </w:t>
      </w:r>
      <w:proofErr w:type="spellStart"/>
      <w:r w:rsidRPr="003468FD">
        <w:rPr>
          <w:sz w:val="28"/>
          <w:szCs w:val="28"/>
        </w:rPr>
        <w:t>Брезински</w:t>
      </w:r>
      <w:proofErr w:type="spellEnd"/>
      <w:r w:rsidRPr="003468FD">
        <w:rPr>
          <w:sz w:val="28"/>
          <w:szCs w:val="28"/>
        </w:rPr>
        <w:t xml:space="preserve"> А., </w:t>
      </w:r>
      <w:proofErr w:type="spellStart"/>
      <w:r w:rsidRPr="003468FD">
        <w:rPr>
          <w:sz w:val="28"/>
          <w:szCs w:val="28"/>
        </w:rPr>
        <w:t>Кёрнер</w:t>
      </w:r>
      <w:proofErr w:type="spellEnd"/>
      <w:r w:rsidRPr="003468FD">
        <w:rPr>
          <w:sz w:val="28"/>
          <w:szCs w:val="28"/>
        </w:rPr>
        <w:t xml:space="preserve"> К.; на основе учебника Э. </w:t>
      </w:r>
      <w:proofErr w:type="spellStart"/>
      <w:r w:rsidRPr="003468FD">
        <w:rPr>
          <w:sz w:val="28"/>
          <w:szCs w:val="28"/>
        </w:rPr>
        <w:t>Страсбургера</w:t>
      </w:r>
      <w:proofErr w:type="spellEnd"/>
      <w:r w:rsidRPr="003468FD">
        <w:rPr>
          <w:sz w:val="28"/>
          <w:szCs w:val="28"/>
        </w:rPr>
        <w:t xml:space="preserve"> [и др.]; пер. </w:t>
      </w:r>
      <w:proofErr w:type="gramStart"/>
      <w:r w:rsidRPr="003468FD">
        <w:rPr>
          <w:sz w:val="28"/>
          <w:szCs w:val="28"/>
        </w:rPr>
        <w:t>с</w:t>
      </w:r>
      <w:proofErr w:type="gramEnd"/>
      <w:r w:rsidRPr="003468FD">
        <w:rPr>
          <w:sz w:val="28"/>
          <w:szCs w:val="28"/>
        </w:rPr>
        <w:t xml:space="preserve"> </w:t>
      </w:r>
      <w:proofErr w:type="gramStart"/>
      <w:r w:rsidRPr="003468FD">
        <w:rPr>
          <w:sz w:val="28"/>
          <w:szCs w:val="28"/>
        </w:rPr>
        <w:t>нем</w:t>
      </w:r>
      <w:proofErr w:type="gramEnd"/>
      <w:r w:rsidRPr="003468FD">
        <w:rPr>
          <w:sz w:val="28"/>
          <w:szCs w:val="28"/>
        </w:rPr>
        <w:t>. Артемьевой О.В., Власовой Т.А., Карнаухова И.Г., Колесовой Н.Б., Чередниченко М.Ю.. Под ред. Чуба В. В.. «Ботаника. Учебник для вузов: в 4 т.: Т. 2. Физиология растений». – М.: Издательский центр «Академия», 2008. — 496 с.</w:t>
      </w:r>
    </w:p>
    <w:p w14:paraId="0AE90258" w14:textId="77777777" w:rsidR="00937699" w:rsidRPr="003468FD" w:rsidRDefault="00937699" w:rsidP="00215953">
      <w:pPr>
        <w:pStyle w:val="a9"/>
        <w:numPr>
          <w:ilvl w:val="0"/>
          <w:numId w:val="17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 xml:space="preserve">Алехина Н. Д., </w:t>
      </w:r>
      <w:proofErr w:type="spellStart"/>
      <w:r w:rsidRPr="003468FD">
        <w:rPr>
          <w:sz w:val="28"/>
          <w:szCs w:val="28"/>
        </w:rPr>
        <w:t>Балнокин</w:t>
      </w:r>
      <w:proofErr w:type="spellEnd"/>
      <w:r w:rsidRPr="003468FD">
        <w:rPr>
          <w:sz w:val="28"/>
          <w:szCs w:val="28"/>
        </w:rPr>
        <w:t xml:space="preserve"> Ю. В., Гавриленко В. Ф. и др. / Под ред. Ермакова И. П. «Физиология растений». – М.: Москва. "</w:t>
      </w:r>
      <w:proofErr w:type="spellStart"/>
      <w:r w:rsidRPr="003468FD">
        <w:rPr>
          <w:sz w:val="28"/>
          <w:szCs w:val="28"/>
        </w:rPr>
        <w:t>Academia</w:t>
      </w:r>
      <w:proofErr w:type="spellEnd"/>
      <w:r w:rsidRPr="003468FD">
        <w:rPr>
          <w:sz w:val="28"/>
          <w:szCs w:val="28"/>
        </w:rPr>
        <w:t>", 2005. – 640 с.</w:t>
      </w:r>
    </w:p>
    <w:p w14:paraId="280BA251" w14:textId="77777777" w:rsidR="00937699" w:rsidRPr="003468FD" w:rsidRDefault="00937699" w:rsidP="00215953">
      <w:pPr>
        <w:pStyle w:val="a9"/>
        <w:numPr>
          <w:ilvl w:val="0"/>
          <w:numId w:val="17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>Медведев С. С. «Физиология растений». – М.: Издательство Санкт-Петербургского университета, 2004. – 336 с.</w:t>
      </w:r>
    </w:p>
    <w:p w14:paraId="615EC7AE" w14:textId="77777777" w:rsidR="00937699" w:rsidRPr="003468FD" w:rsidRDefault="00937699" w:rsidP="00215953">
      <w:pPr>
        <w:pStyle w:val="a9"/>
        <w:numPr>
          <w:ilvl w:val="0"/>
          <w:numId w:val="17"/>
        </w:numPr>
        <w:spacing w:line="276" w:lineRule="auto"/>
        <w:rPr>
          <w:sz w:val="28"/>
          <w:szCs w:val="28"/>
          <w:lang w:val="en-US"/>
        </w:rPr>
      </w:pPr>
      <w:r w:rsidRPr="003468FD">
        <w:rPr>
          <w:sz w:val="28"/>
          <w:szCs w:val="28"/>
          <w:lang w:val="en-US"/>
        </w:rPr>
        <w:t xml:space="preserve">Eduardo </w:t>
      </w:r>
      <w:proofErr w:type="spellStart"/>
      <w:r w:rsidRPr="003468FD">
        <w:rPr>
          <w:sz w:val="28"/>
          <w:szCs w:val="28"/>
          <w:lang w:val="en-US"/>
        </w:rPr>
        <w:t>Zeiger</w:t>
      </w:r>
      <w:proofErr w:type="spellEnd"/>
      <w:r w:rsidRPr="003468FD">
        <w:rPr>
          <w:sz w:val="28"/>
          <w:szCs w:val="28"/>
          <w:lang w:val="en-US"/>
        </w:rPr>
        <w:t xml:space="preserve">, Lincoln </w:t>
      </w:r>
      <w:proofErr w:type="spellStart"/>
      <w:r w:rsidRPr="003468FD">
        <w:rPr>
          <w:sz w:val="28"/>
          <w:szCs w:val="28"/>
          <w:lang w:val="en-US"/>
        </w:rPr>
        <w:t>Taiz</w:t>
      </w:r>
      <w:proofErr w:type="spellEnd"/>
      <w:r w:rsidRPr="003468FD">
        <w:rPr>
          <w:sz w:val="28"/>
          <w:szCs w:val="28"/>
          <w:lang w:val="en-US"/>
        </w:rPr>
        <w:t xml:space="preserve"> «Plant Physiology. 6th Edition ». – </w:t>
      </w:r>
      <w:proofErr w:type="gramStart"/>
      <w:r w:rsidRPr="003468FD">
        <w:rPr>
          <w:sz w:val="28"/>
          <w:szCs w:val="28"/>
        </w:rPr>
        <w:t>М</w:t>
      </w:r>
      <w:r w:rsidRPr="003468FD">
        <w:rPr>
          <w:sz w:val="28"/>
          <w:szCs w:val="28"/>
          <w:lang w:val="en-US"/>
        </w:rPr>
        <w:t>.:</w:t>
      </w:r>
      <w:proofErr w:type="gramEnd"/>
      <w:r w:rsidRPr="003468FD">
        <w:rPr>
          <w:sz w:val="28"/>
          <w:szCs w:val="28"/>
          <w:lang w:val="en-US"/>
        </w:rPr>
        <w:t xml:space="preserve"> </w:t>
      </w:r>
      <w:proofErr w:type="spellStart"/>
      <w:r w:rsidRPr="003468FD">
        <w:rPr>
          <w:sz w:val="28"/>
          <w:szCs w:val="28"/>
          <w:lang w:val="en-US"/>
        </w:rPr>
        <w:t>Sinauer</w:t>
      </w:r>
      <w:proofErr w:type="spellEnd"/>
      <w:r w:rsidRPr="003468FD">
        <w:rPr>
          <w:sz w:val="28"/>
          <w:szCs w:val="28"/>
          <w:lang w:val="en-US"/>
        </w:rPr>
        <w:t xml:space="preserve"> Associates, 2010.</w:t>
      </w:r>
    </w:p>
    <w:p w14:paraId="0C1F3847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Зоология беспозвоночных</w:t>
      </w:r>
    </w:p>
    <w:p w14:paraId="24BEBC02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Шарова</w:t>
      </w:r>
      <w:proofErr w:type="spellEnd"/>
      <w:r w:rsidRPr="003468FD">
        <w:rPr>
          <w:sz w:val="28"/>
          <w:szCs w:val="28"/>
        </w:rPr>
        <w:t xml:space="preserve"> И.Х. «Зоология беспозвоночных» - М.: </w:t>
      </w:r>
      <w:proofErr w:type="spellStart"/>
      <w:r w:rsidRPr="003468FD">
        <w:rPr>
          <w:sz w:val="28"/>
          <w:szCs w:val="28"/>
        </w:rPr>
        <w:t>Владос</w:t>
      </w:r>
      <w:proofErr w:type="spellEnd"/>
      <w:r w:rsidRPr="003468FD">
        <w:rPr>
          <w:sz w:val="28"/>
          <w:szCs w:val="28"/>
        </w:rPr>
        <w:t>, 2002. – 593 с.</w:t>
      </w:r>
    </w:p>
    <w:p w14:paraId="443F65C1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Догель</w:t>
      </w:r>
      <w:proofErr w:type="spellEnd"/>
      <w:r w:rsidRPr="003468FD">
        <w:rPr>
          <w:sz w:val="28"/>
          <w:szCs w:val="28"/>
        </w:rPr>
        <w:t xml:space="preserve"> В.А. «Зоология беспозвоночных» - М.: Высшая школа, 1981. — 606 с.</w:t>
      </w:r>
    </w:p>
    <w:p w14:paraId="4F2F6C76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Зоология позвоночных</w:t>
      </w:r>
    </w:p>
    <w:p w14:paraId="6960D26A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Наумов Н.П., </w:t>
      </w:r>
      <w:proofErr w:type="spellStart"/>
      <w:r w:rsidRPr="003468FD">
        <w:rPr>
          <w:sz w:val="28"/>
          <w:szCs w:val="28"/>
        </w:rPr>
        <w:t>Карташев</w:t>
      </w:r>
      <w:proofErr w:type="spellEnd"/>
      <w:r w:rsidRPr="003468FD">
        <w:rPr>
          <w:sz w:val="28"/>
          <w:szCs w:val="28"/>
        </w:rPr>
        <w:t xml:space="preserve"> Н.Н. Зоология позвоночных. В 2-х томах». – М.: Высшая школа, 1979. - 333 с.</w:t>
      </w:r>
    </w:p>
    <w:p w14:paraId="42752DC2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lastRenderedPageBreak/>
        <w:t>Шмальгаузен И.И. «Происхождение наземных позвоночных». – М.: Наука 1964. – 273 с.</w:t>
      </w:r>
    </w:p>
    <w:p w14:paraId="246951FB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Дзержинский Ф.Я., Васильев Б.Д., Малахов В.В. «Зоология позвоночных» - М.: Академия, 2013. — 465 с.</w:t>
      </w:r>
    </w:p>
    <w:p w14:paraId="777AD03D" w14:textId="77777777" w:rsidR="00937699" w:rsidRPr="003468FD" w:rsidRDefault="00937699" w:rsidP="00215953">
      <w:pPr>
        <w:pStyle w:val="a9"/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Дзержинский Ф.Я. «Сравнительная анатомия позвоночных животных» — М.: Аспект Пресс, 2005. — 304 </w:t>
      </w:r>
      <w:proofErr w:type="gramStart"/>
      <w:r w:rsidRPr="003468FD">
        <w:rPr>
          <w:sz w:val="28"/>
          <w:szCs w:val="28"/>
        </w:rPr>
        <w:t>с</w:t>
      </w:r>
      <w:proofErr w:type="gramEnd"/>
    </w:p>
    <w:p w14:paraId="3D93ADFE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Анатомия человека</w:t>
      </w:r>
    </w:p>
    <w:p w14:paraId="6586D099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Сапин</w:t>
      </w:r>
      <w:proofErr w:type="spellEnd"/>
      <w:r w:rsidRPr="003468FD">
        <w:rPr>
          <w:sz w:val="28"/>
          <w:szCs w:val="28"/>
        </w:rPr>
        <w:t xml:space="preserve"> М.Р. «Анатомия человека в двух томах». – М.: Медицина; Издание 4-е, 1997 – 1100с.</w:t>
      </w:r>
    </w:p>
    <w:p w14:paraId="7FFD69ED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Ф.Кишш</w:t>
      </w:r>
      <w:proofErr w:type="spellEnd"/>
      <w:r w:rsidRPr="003468FD">
        <w:rPr>
          <w:sz w:val="28"/>
          <w:szCs w:val="28"/>
        </w:rPr>
        <w:t xml:space="preserve">, </w:t>
      </w:r>
      <w:proofErr w:type="spellStart"/>
      <w:r w:rsidRPr="003468FD">
        <w:rPr>
          <w:sz w:val="28"/>
          <w:szCs w:val="28"/>
        </w:rPr>
        <w:t>Я.Сентаготаи</w:t>
      </w:r>
      <w:proofErr w:type="spellEnd"/>
      <w:r w:rsidRPr="003468FD">
        <w:rPr>
          <w:sz w:val="28"/>
          <w:szCs w:val="28"/>
        </w:rPr>
        <w:t xml:space="preserve"> «Анатомический атлас человеческого тела в 3-х томах». – М.: Академии наук Венгрии, 1973. – 312 с.</w:t>
      </w:r>
    </w:p>
    <w:p w14:paraId="37D59BF7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Гистология</w:t>
      </w:r>
    </w:p>
    <w:p w14:paraId="18CD17BE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Афанасьев Ю.И., Юрина Н.А., Котовский Е.Ф. «Гистология, цитология и эмбриология; изд.5». - М.: Медицина, 2002. – 800 с.</w:t>
      </w:r>
    </w:p>
    <w:p w14:paraId="0F1492AB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Заварзин</w:t>
      </w:r>
      <w:proofErr w:type="spellEnd"/>
      <w:r w:rsidRPr="003468FD">
        <w:rPr>
          <w:sz w:val="28"/>
          <w:szCs w:val="28"/>
        </w:rPr>
        <w:t xml:space="preserve"> А.А. «Сравнительная гистология». - С. -</w:t>
      </w:r>
      <w:proofErr w:type="spellStart"/>
      <w:r w:rsidRPr="003468FD">
        <w:rPr>
          <w:sz w:val="28"/>
          <w:szCs w:val="28"/>
        </w:rPr>
        <w:t>Петерб</w:t>
      </w:r>
      <w:proofErr w:type="spellEnd"/>
      <w:r w:rsidRPr="003468FD">
        <w:rPr>
          <w:sz w:val="28"/>
          <w:szCs w:val="28"/>
        </w:rPr>
        <w:t>. ун-та, 2000. - 520 с.</w:t>
      </w:r>
    </w:p>
    <w:p w14:paraId="234B57E8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gramStart"/>
      <w:r w:rsidRPr="003468FD">
        <w:rPr>
          <w:sz w:val="28"/>
          <w:szCs w:val="28"/>
        </w:rPr>
        <w:t>Юрина</w:t>
      </w:r>
      <w:proofErr w:type="gramEnd"/>
      <w:r w:rsidRPr="003468FD">
        <w:rPr>
          <w:sz w:val="28"/>
          <w:szCs w:val="28"/>
        </w:rPr>
        <w:t xml:space="preserve"> Н.А., </w:t>
      </w:r>
      <w:proofErr w:type="spellStart"/>
      <w:r w:rsidRPr="003468FD">
        <w:rPr>
          <w:sz w:val="28"/>
          <w:szCs w:val="28"/>
        </w:rPr>
        <w:t>Радостина</w:t>
      </w:r>
      <w:proofErr w:type="spellEnd"/>
      <w:r w:rsidRPr="003468FD">
        <w:rPr>
          <w:sz w:val="28"/>
          <w:szCs w:val="28"/>
        </w:rPr>
        <w:t xml:space="preserve"> А.И. Практикум по гистологии, цитологии и эмбриологии: Учеб. Пособие. — М.: Изд-во УДН, 1989. — 253 с.</w:t>
      </w:r>
    </w:p>
    <w:p w14:paraId="1C781216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Кузнецов С.Л. и </w:t>
      </w:r>
      <w:proofErr w:type="spellStart"/>
      <w:r w:rsidRPr="003468FD">
        <w:rPr>
          <w:sz w:val="28"/>
          <w:szCs w:val="28"/>
        </w:rPr>
        <w:t>Мушкамбаров</w:t>
      </w:r>
      <w:proofErr w:type="spellEnd"/>
      <w:r w:rsidRPr="003468FD">
        <w:rPr>
          <w:sz w:val="28"/>
          <w:szCs w:val="28"/>
        </w:rPr>
        <w:t xml:space="preserve"> Н.Н., </w:t>
      </w:r>
      <w:proofErr w:type="spellStart"/>
      <w:r w:rsidRPr="003468FD">
        <w:rPr>
          <w:sz w:val="28"/>
          <w:szCs w:val="28"/>
        </w:rPr>
        <w:t>Горячкина</w:t>
      </w:r>
      <w:proofErr w:type="spellEnd"/>
      <w:r w:rsidRPr="003468FD">
        <w:rPr>
          <w:sz w:val="28"/>
          <w:szCs w:val="28"/>
        </w:rPr>
        <w:t xml:space="preserve"> В. Л. «Атлас по гистологии, цитологии и эмбриологии» - М.: Медицинское информационное агентство, 2002. – 374 с.</w:t>
      </w:r>
    </w:p>
    <w:p w14:paraId="455A8F50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Ченцов Ю.С. «Введение в клеточную биологию». — М.: ИКЦ "Академкнига", 2004. - 495 с.</w:t>
      </w:r>
    </w:p>
    <w:p w14:paraId="3E38C82E" w14:textId="77777777" w:rsidR="00937699" w:rsidRPr="003468FD" w:rsidRDefault="00937699" w:rsidP="00215953">
      <w:pPr>
        <w:pStyle w:val="a9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Албертс</w:t>
      </w:r>
      <w:proofErr w:type="spellEnd"/>
      <w:r w:rsidRPr="003468FD">
        <w:rPr>
          <w:sz w:val="28"/>
          <w:szCs w:val="28"/>
        </w:rPr>
        <w:t xml:space="preserve"> Б., Брей Д., Льюис Дж., </w:t>
      </w:r>
      <w:proofErr w:type="spellStart"/>
      <w:r w:rsidRPr="003468FD">
        <w:rPr>
          <w:sz w:val="28"/>
          <w:szCs w:val="28"/>
        </w:rPr>
        <w:t>Рэфф</w:t>
      </w:r>
      <w:proofErr w:type="spellEnd"/>
      <w:r w:rsidRPr="003468FD">
        <w:rPr>
          <w:sz w:val="28"/>
          <w:szCs w:val="28"/>
        </w:rPr>
        <w:t xml:space="preserve"> М., Робертс К., Уотсон Дж. «Молекулярная биология клетки». – М.: Мир, 1986. – 312 с.</w:t>
      </w:r>
    </w:p>
    <w:p w14:paraId="23645791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Физиология человека и животных</w:t>
      </w:r>
    </w:p>
    <w:p w14:paraId="5B801AC2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Шмидт Р., </w:t>
      </w:r>
      <w:proofErr w:type="spellStart"/>
      <w:r w:rsidRPr="003468FD">
        <w:rPr>
          <w:sz w:val="28"/>
          <w:szCs w:val="28"/>
        </w:rPr>
        <w:t>Тевс</w:t>
      </w:r>
      <w:proofErr w:type="spellEnd"/>
      <w:r w:rsidRPr="003468FD">
        <w:rPr>
          <w:sz w:val="28"/>
          <w:szCs w:val="28"/>
        </w:rPr>
        <w:t xml:space="preserve"> Г. (ред.) «Физиология человека в 3-х томах». – М.: Мир, 1996. — 323 с.</w:t>
      </w:r>
    </w:p>
    <w:p w14:paraId="5C8F7072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Коган А.Б. «Основы физиологии высшей нервной деятельности». – М.: Высшая школа, 1988. – 368 с.</w:t>
      </w:r>
    </w:p>
    <w:p w14:paraId="05D9BBCE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H.H. Данилова, А.Л. Крылова «Физиология высшей нервной деятельности». – Ростов н</w:t>
      </w:r>
      <w:proofErr w:type="gramStart"/>
      <w:r w:rsidRPr="003468FD">
        <w:rPr>
          <w:sz w:val="28"/>
          <w:szCs w:val="28"/>
        </w:rPr>
        <w:t>/Д</w:t>
      </w:r>
      <w:proofErr w:type="gramEnd"/>
      <w:r w:rsidRPr="003468FD">
        <w:rPr>
          <w:sz w:val="28"/>
          <w:szCs w:val="28"/>
        </w:rPr>
        <w:t>: «Феникс», 2005. — 478 с.</w:t>
      </w:r>
    </w:p>
    <w:p w14:paraId="0D068104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Данилова H.H. , Крылова А.Л. - </w:t>
      </w:r>
      <w:proofErr w:type="spellStart"/>
      <w:r w:rsidRPr="003468FD">
        <w:rPr>
          <w:sz w:val="28"/>
          <w:szCs w:val="28"/>
        </w:rPr>
        <w:t>Билич</w:t>
      </w:r>
      <w:proofErr w:type="spellEnd"/>
      <w:r w:rsidRPr="003468FD">
        <w:rPr>
          <w:sz w:val="28"/>
          <w:szCs w:val="28"/>
        </w:rPr>
        <w:t xml:space="preserve"> Г.Л., Кржижановский В.А. «Биология. Полный курс. Том. 1. Анатомия». – М.: ОНИКС, 2005. – 544 с.</w:t>
      </w:r>
    </w:p>
    <w:p w14:paraId="4D902C40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Камкин А.Г., Каменский А.А. «Фундаментальная и клиническая физиология». – М.: «Академия», 2004. – 1073 с.</w:t>
      </w:r>
    </w:p>
    <w:p w14:paraId="2EFE7D20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Шмидт Р., </w:t>
      </w:r>
      <w:proofErr w:type="spellStart"/>
      <w:r w:rsidRPr="003468FD">
        <w:rPr>
          <w:sz w:val="28"/>
          <w:szCs w:val="28"/>
        </w:rPr>
        <w:t>Тевс</w:t>
      </w:r>
      <w:proofErr w:type="spellEnd"/>
      <w:r w:rsidRPr="003468FD">
        <w:rPr>
          <w:sz w:val="28"/>
          <w:szCs w:val="28"/>
        </w:rPr>
        <w:t xml:space="preserve"> Г. «Физиология человека. Том 1-3». – М.: Мир, 1996 – 330 с.</w:t>
      </w:r>
    </w:p>
    <w:p w14:paraId="74130159" w14:textId="77777777" w:rsidR="00937699" w:rsidRPr="003468FD" w:rsidRDefault="00937699" w:rsidP="00215953">
      <w:pPr>
        <w:pStyle w:val="a9"/>
        <w:numPr>
          <w:ilvl w:val="0"/>
          <w:numId w:val="20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lastRenderedPageBreak/>
        <w:t>Дубынин</w:t>
      </w:r>
      <w:proofErr w:type="spellEnd"/>
      <w:r w:rsidRPr="003468FD">
        <w:rPr>
          <w:sz w:val="28"/>
          <w:szCs w:val="28"/>
        </w:rPr>
        <w:t xml:space="preserve"> В.А. «Регуляторные системы организма человека». – М.: Дрофа, 2003. – 368 с.</w:t>
      </w:r>
    </w:p>
    <w:p w14:paraId="1827B389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Эмбриология</w:t>
      </w:r>
    </w:p>
    <w:p w14:paraId="461F6084" w14:textId="77777777" w:rsidR="00937699" w:rsidRPr="003468FD" w:rsidRDefault="00937699" w:rsidP="00215953">
      <w:pPr>
        <w:pStyle w:val="a9"/>
        <w:numPr>
          <w:ilvl w:val="0"/>
          <w:numId w:val="21"/>
        </w:numPr>
        <w:spacing w:line="276" w:lineRule="auto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Токин</w:t>
      </w:r>
      <w:proofErr w:type="spellEnd"/>
      <w:r w:rsidRPr="003468FD">
        <w:rPr>
          <w:sz w:val="28"/>
          <w:szCs w:val="28"/>
        </w:rPr>
        <w:t xml:space="preserve"> Б. П. «Общая эмбриология». – М.: М.: </w:t>
      </w:r>
      <w:proofErr w:type="spellStart"/>
      <w:r w:rsidRPr="003468FD">
        <w:rPr>
          <w:sz w:val="28"/>
          <w:szCs w:val="28"/>
        </w:rPr>
        <w:t>Высш</w:t>
      </w:r>
      <w:proofErr w:type="gramStart"/>
      <w:r w:rsidRPr="003468FD">
        <w:rPr>
          <w:sz w:val="28"/>
          <w:szCs w:val="28"/>
        </w:rPr>
        <w:t>.а</w:t>
      </w:r>
      <w:proofErr w:type="gramEnd"/>
      <w:r w:rsidRPr="003468FD">
        <w:rPr>
          <w:sz w:val="28"/>
          <w:szCs w:val="28"/>
        </w:rPr>
        <w:t>я</w:t>
      </w:r>
      <w:proofErr w:type="spellEnd"/>
      <w:r w:rsidRPr="003468FD">
        <w:rPr>
          <w:sz w:val="28"/>
          <w:szCs w:val="28"/>
        </w:rPr>
        <w:t xml:space="preserve"> школа, 1987.— 480 с.</w:t>
      </w:r>
    </w:p>
    <w:p w14:paraId="3CC68850" w14:textId="77777777" w:rsidR="00937699" w:rsidRPr="003468FD" w:rsidRDefault="00937699" w:rsidP="00215953">
      <w:pPr>
        <w:pStyle w:val="a9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>Гилберт С. «Биология развития в 3-х томах». – М.: Мир, 1995.</w:t>
      </w:r>
    </w:p>
    <w:p w14:paraId="27682F2B" w14:textId="77777777" w:rsidR="00937699" w:rsidRPr="003468FD" w:rsidRDefault="00937699" w:rsidP="00215953">
      <w:pPr>
        <w:pStyle w:val="a9"/>
        <w:numPr>
          <w:ilvl w:val="0"/>
          <w:numId w:val="21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>Белоусов Л.В. «Основы общей эмбриологии». – М.: Наука, Издательство Московского университета, 2005. – 368 с.</w:t>
      </w:r>
    </w:p>
    <w:p w14:paraId="62E650BF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Микробиология</w:t>
      </w:r>
    </w:p>
    <w:p w14:paraId="38B49E35" w14:textId="77777777" w:rsidR="00937699" w:rsidRPr="003468FD" w:rsidRDefault="00937699" w:rsidP="00215953">
      <w:pPr>
        <w:pStyle w:val="a9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Шлегель Г. «Общая микробиология». – М.: Мир, 1987. – 567 с.</w:t>
      </w:r>
    </w:p>
    <w:p w14:paraId="04262389" w14:textId="77777777" w:rsidR="00937699" w:rsidRPr="003468FD" w:rsidRDefault="00937699" w:rsidP="00215953">
      <w:pPr>
        <w:pStyle w:val="a9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Гусев М.В., Минеева Л.А. «Микробиология». – М.: МГУ, 1992. – 448 с.</w:t>
      </w:r>
    </w:p>
    <w:p w14:paraId="462DEECC" w14:textId="77777777" w:rsidR="00937699" w:rsidRPr="003468FD" w:rsidRDefault="00937699" w:rsidP="00215953">
      <w:pPr>
        <w:pStyle w:val="a9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Поздеев</w:t>
      </w:r>
      <w:proofErr w:type="spellEnd"/>
      <w:r w:rsidRPr="003468FD">
        <w:rPr>
          <w:sz w:val="28"/>
          <w:szCs w:val="28"/>
        </w:rPr>
        <w:t xml:space="preserve"> О.К. «Медицинская микробиология». - М.: ГЭОТАР-МЕД, 2002. – 768 с.</w:t>
      </w:r>
    </w:p>
    <w:p w14:paraId="6B2EF281" w14:textId="77777777" w:rsidR="00937699" w:rsidRPr="003468FD" w:rsidRDefault="00937699" w:rsidP="00215953">
      <w:pPr>
        <w:pStyle w:val="a9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Воробьев А.А., Быков А.С. «Атлас по медицинской микробиологии, вирусологии и иммунологии». – М.: Медицинское информационное агентство, 2003. – 236 с.</w:t>
      </w:r>
    </w:p>
    <w:p w14:paraId="031A3C5F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Молекулярная биология</w:t>
      </w:r>
    </w:p>
    <w:p w14:paraId="208AC595" w14:textId="77777777" w:rsidR="00937699" w:rsidRPr="003468FD" w:rsidRDefault="00937699" w:rsidP="00215953">
      <w:pPr>
        <w:pStyle w:val="a9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Под ред. </w:t>
      </w:r>
      <w:proofErr w:type="spellStart"/>
      <w:r w:rsidRPr="003468FD">
        <w:rPr>
          <w:sz w:val="28"/>
          <w:szCs w:val="28"/>
        </w:rPr>
        <w:t>Льюина</w:t>
      </w:r>
      <w:proofErr w:type="spellEnd"/>
      <w:r w:rsidRPr="003468FD">
        <w:rPr>
          <w:sz w:val="28"/>
          <w:szCs w:val="28"/>
        </w:rPr>
        <w:t xml:space="preserve"> Б. и др</w:t>
      </w:r>
      <w:proofErr w:type="gramStart"/>
      <w:r w:rsidRPr="003468FD">
        <w:rPr>
          <w:sz w:val="28"/>
          <w:szCs w:val="28"/>
        </w:rPr>
        <w:t xml:space="preserve">.. </w:t>
      </w:r>
      <w:proofErr w:type="gramEnd"/>
      <w:r w:rsidRPr="003468FD">
        <w:rPr>
          <w:sz w:val="28"/>
          <w:szCs w:val="28"/>
        </w:rPr>
        <w:t>перевод с англ. Филипповича И. В. Под ред. Ченцова Ю. С. «Клетки». – М.: Бином. Лаборатория знаний, 2011. – 951 с.</w:t>
      </w:r>
    </w:p>
    <w:p w14:paraId="06CA9A09" w14:textId="77777777" w:rsidR="00937699" w:rsidRPr="003468FD" w:rsidRDefault="00937699" w:rsidP="00215953">
      <w:pPr>
        <w:pStyle w:val="a9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Льюин</w:t>
      </w:r>
      <w:proofErr w:type="spellEnd"/>
      <w:r w:rsidRPr="003468FD">
        <w:rPr>
          <w:sz w:val="28"/>
          <w:szCs w:val="28"/>
        </w:rPr>
        <w:t xml:space="preserve"> Б., пер. с англ. </w:t>
      </w:r>
      <w:proofErr w:type="spellStart"/>
      <w:r w:rsidRPr="003468FD">
        <w:rPr>
          <w:sz w:val="28"/>
          <w:szCs w:val="28"/>
        </w:rPr>
        <w:t>Кофиади</w:t>
      </w:r>
      <w:proofErr w:type="spellEnd"/>
      <w:r w:rsidRPr="003468FD">
        <w:rPr>
          <w:sz w:val="28"/>
          <w:szCs w:val="28"/>
        </w:rPr>
        <w:t xml:space="preserve"> И.А. [и др.]. Под ред. Ребрикова. Д.В. «Гены». – М.: Бином. Лаборатория знаний, 2011. – 896 с.</w:t>
      </w:r>
    </w:p>
    <w:p w14:paraId="2583F887" w14:textId="77777777" w:rsidR="00937699" w:rsidRPr="003468FD" w:rsidRDefault="00937699" w:rsidP="00215953">
      <w:pPr>
        <w:pStyle w:val="a9"/>
        <w:numPr>
          <w:ilvl w:val="0"/>
          <w:numId w:val="23"/>
        </w:numPr>
        <w:spacing w:line="276" w:lineRule="auto"/>
        <w:jc w:val="both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Албертс</w:t>
      </w:r>
      <w:proofErr w:type="spellEnd"/>
      <w:r w:rsidRPr="003468FD">
        <w:rPr>
          <w:sz w:val="28"/>
          <w:szCs w:val="28"/>
        </w:rPr>
        <w:t xml:space="preserve"> Б., Брей Д., Льюис Дж., </w:t>
      </w:r>
      <w:proofErr w:type="spellStart"/>
      <w:r w:rsidRPr="003468FD">
        <w:rPr>
          <w:sz w:val="28"/>
          <w:szCs w:val="28"/>
        </w:rPr>
        <w:t>Рэфф</w:t>
      </w:r>
      <w:proofErr w:type="spellEnd"/>
      <w:r w:rsidRPr="003468FD">
        <w:rPr>
          <w:sz w:val="28"/>
          <w:szCs w:val="28"/>
        </w:rPr>
        <w:t xml:space="preserve"> М., Робертс К., Уотсон Дж. «Молекулярная биология клетки. В 3-х томах». – М.: Мир, 1993. — 539 с.</w:t>
      </w:r>
    </w:p>
    <w:p w14:paraId="52E221CB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Биохимия</w:t>
      </w:r>
    </w:p>
    <w:p w14:paraId="48373EEA" w14:textId="77777777" w:rsidR="00937699" w:rsidRPr="003468FD" w:rsidRDefault="00937699" w:rsidP="00215953">
      <w:pPr>
        <w:pStyle w:val="a9"/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 xml:space="preserve">Уайт А., </w:t>
      </w:r>
      <w:proofErr w:type="spellStart"/>
      <w:r w:rsidRPr="003468FD">
        <w:rPr>
          <w:sz w:val="28"/>
          <w:szCs w:val="28"/>
        </w:rPr>
        <w:t>Хендлер</w:t>
      </w:r>
      <w:proofErr w:type="spellEnd"/>
      <w:r w:rsidRPr="003468FD">
        <w:rPr>
          <w:sz w:val="28"/>
          <w:szCs w:val="28"/>
        </w:rPr>
        <w:t xml:space="preserve"> Ф. и др. «Основы биохимии: в 3-х томах». – М.: Мир, 1981. — 534 с.</w:t>
      </w:r>
    </w:p>
    <w:p w14:paraId="0A756C81" w14:textId="77777777" w:rsidR="00937699" w:rsidRPr="003468FD" w:rsidRDefault="00937699" w:rsidP="00215953">
      <w:pPr>
        <w:pStyle w:val="a9"/>
        <w:numPr>
          <w:ilvl w:val="0"/>
          <w:numId w:val="24"/>
        </w:numPr>
        <w:spacing w:line="276" w:lineRule="auto"/>
        <w:rPr>
          <w:sz w:val="28"/>
          <w:szCs w:val="28"/>
        </w:rPr>
      </w:pPr>
      <w:r w:rsidRPr="003468FD">
        <w:rPr>
          <w:sz w:val="28"/>
          <w:szCs w:val="28"/>
        </w:rPr>
        <w:t xml:space="preserve">Нельсон Д., Кокс М. «Основы биохимии </w:t>
      </w:r>
      <w:proofErr w:type="spellStart"/>
      <w:r w:rsidRPr="003468FD">
        <w:rPr>
          <w:sz w:val="28"/>
          <w:szCs w:val="28"/>
        </w:rPr>
        <w:t>Леннинджера</w:t>
      </w:r>
      <w:proofErr w:type="spellEnd"/>
      <w:r w:rsidRPr="003468FD">
        <w:rPr>
          <w:sz w:val="28"/>
          <w:szCs w:val="28"/>
        </w:rPr>
        <w:t>. Учебник в 3 томах». – М.: Лаборатория знаний, 2017 – 694 с.</w:t>
      </w:r>
    </w:p>
    <w:p w14:paraId="55D04E01" w14:textId="77777777" w:rsidR="00937699" w:rsidRPr="003468FD" w:rsidRDefault="00937699" w:rsidP="00215953">
      <w:pPr>
        <w:pStyle w:val="a9"/>
        <w:numPr>
          <w:ilvl w:val="0"/>
          <w:numId w:val="24"/>
        </w:numPr>
        <w:spacing w:line="276" w:lineRule="auto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Кольман</w:t>
      </w:r>
      <w:proofErr w:type="spellEnd"/>
      <w:r w:rsidRPr="003468FD">
        <w:rPr>
          <w:sz w:val="28"/>
          <w:szCs w:val="28"/>
        </w:rPr>
        <w:t xml:space="preserve"> Я., Рем К. «Наглядная биохимия», - М.: Лаборатория знаний, 2018. – 509 с.</w:t>
      </w:r>
    </w:p>
    <w:p w14:paraId="334D5E98" w14:textId="77777777" w:rsidR="00937699" w:rsidRPr="003468FD" w:rsidRDefault="00937699" w:rsidP="00215953">
      <w:pPr>
        <w:pStyle w:val="a9"/>
        <w:numPr>
          <w:ilvl w:val="0"/>
          <w:numId w:val="24"/>
        </w:numPr>
        <w:spacing w:line="276" w:lineRule="auto"/>
        <w:rPr>
          <w:sz w:val="28"/>
          <w:szCs w:val="28"/>
        </w:rPr>
      </w:pPr>
      <w:proofErr w:type="spellStart"/>
      <w:r w:rsidRPr="003468FD">
        <w:rPr>
          <w:sz w:val="28"/>
          <w:szCs w:val="28"/>
        </w:rPr>
        <w:t>Казимирский</w:t>
      </w:r>
      <w:proofErr w:type="spellEnd"/>
      <w:r w:rsidRPr="003468FD">
        <w:rPr>
          <w:sz w:val="28"/>
          <w:szCs w:val="28"/>
        </w:rPr>
        <w:t xml:space="preserve"> А. Н. «Витамины и коферменты».</w:t>
      </w:r>
    </w:p>
    <w:p w14:paraId="3A32CC14" w14:textId="77777777" w:rsidR="00937699" w:rsidRPr="003468FD" w:rsidRDefault="00937699" w:rsidP="00215953">
      <w:pPr>
        <w:spacing w:line="276" w:lineRule="auto"/>
        <w:jc w:val="both"/>
        <w:rPr>
          <w:b/>
          <w:sz w:val="28"/>
          <w:szCs w:val="28"/>
        </w:rPr>
      </w:pPr>
      <w:r w:rsidRPr="003468FD">
        <w:rPr>
          <w:b/>
          <w:sz w:val="28"/>
          <w:szCs w:val="28"/>
        </w:rPr>
        <w:t>Генетика</w:t>
      </w:r>
    </w:p>
    <w:p w14:paraId="49CBF375" w14:textId="77777777" w:rsidR="00937699" w:rsidRPr="003468FD" w:rsidRDefault="00937699" w:rsidP="00215953">
      <w:pPr>
        <w:pStyle w:val="a9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>Инге-</w:t>
      </w:r>
      <w:proofErr w:type="spellStart"/>
      <w:r w:rsidRPr="003468FD">
        <w:rPr>
          <w:sz w:val="28"/>
          <w:szCs w:val="28"/>
        </w:rPr>
        <w:t>Вечтомов</w:t>
      </w:r>
      <w:proofErr w:type="spellEnd"/>
      <w:r w:rsidRPr="003468FD">
        <w:rPr>
          <w:sz w:val="28"/>
          <w:szCs w:val="28"/>
        </w:rPr>
        <w:t xml:space="preserve"> С.Г. «Генетика с основами селекции». – М.: Высшая школа, 1989. – 592 с.</w:t>
      </w:r>
    </w:p>
    <w:p w14:paraId="391EC97C" w14:textId="3047A154" w:rsidR="00A53BE2" w:rsidRPr="003468FD" w:rsidRDefault="00937699" w:rsidP="00215953">
      <w:pPr>
        <w:pStyle w:val="a9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3468FD">
        <w:rPr>
          <w:sz w:val="28"/>
          <w:szCs w:val="28"/>
        </w:rPr>
        <w:t xml:space="preserve">Курс лекций по общей и молекулярной генетике И. Ф. </w:t>
      </w:r>
      <w:proofErr w:type="spellStart"/>
      <w:r w:rsidRPr="003468FD">
        <w:rPr>
          <w:sz w:val="28"/>
          <w:szCs w:val="28"/>
        </w:rPr>
        <w:t>Жимулева</w:t>
      </w:r>
      <w:proofErr w:type="spellEnd"/>
      <w:r w:rsidRPr="003468FD">
        <w:rPr>
          <w:sz w:val="28"/>
          <w:szCs w:val="28"/>
        </w:rPr>
        <w:t>, 2007.</w:t>
      </w:r>
    </w:p>
    <w:p w14:paraId="4AC526FE" w14:textId="7CE9D20E" w:rsidR="00D1497D" w:rsidRDefault="00D1497D" w:rsidP="00215953">
      <w:pPr>
        <w:spacing w:line="276" w:lineRule="auto"/>
        <w:rPr>
          <w:b/>
          <w:sz w:val="28"/>
          <w:szCs w:val="22"/>
        </w:rPr>
      </w:pPr>
    </w:p>
    <w:sectPr w:rsidR="00D1497D" w:rsidSect="00215953">
      <w:headerReference w:type="first" r:id="rId9"/>
      <w:pgSz w:w="11906" w:h="16838"/>
      <w:pgMar w:top="1134" w:right="851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DCD70D" w14:textId="77777777" w:rsidR="00640BEA" w:rsidRDefault="00640BEA" w:rsidP="000E4585">
      <w:r>
        <w:separator/>
      </w:r>
    </w:p>
  </w:endnote>
  <w:endnote w:type="continuationSeparator" w:id="0">
    <w:p w14:paraId="21FB3944" w14:textId="77777777" w:rsidR="00640BEA" w:rsidRDefault="00640BEA" w:rsidP="000E4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BE9C7" w14:textId="77777777" w:rsidR="00640BEA" w:rsidRDefault="00640BEA" w:rsidP="000E4585">
      <w:r>
        <w:separator/>
      </w:r>
    </w:p>
  </w:footnote>
  <w:footnote w:type="continuationSeparator" w:id="0">
    <w:p w14:paraId="17B2DED8" w14:textId="77777777" w:rsidR="00640BEA" w:rsidRDefault="00640BEA" w:rsidP="000E4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837BF" w14:textId="77777777" w:rsidR="00215953" w:rsidRPr="0022708E" w:rsidRDefault="00215953" w:rsidP="00215953">
    <w:pPr>
      <w:pStyle w:val="af2"/>
      <w:jc w:val="center"/>
      <w:rPr>
        <w:color w:val="1F497D" w:themeColor="text2"/>
        <w:sz w:val="28"/>
      </w:rPr>
    </w:pPr>
    <w:r>
      <w:tab/>
    </w:r>
    <w:r w:rsidRPr="0022708E">
      <w:rPr>
        <w:color w:val="1F497D" w:themeColor="text2"/>
        <w:sz w:val="28"/>
      </w:rPr>
      <w:t>ДЕМОНСТРАЦИОННЫЕ МАТЕРИАЛЫ ОТБОРОЧНОГО ЭТАПА</w:t>
    </w:r>
  </w:p>
  <w:p w14:paraId="25FF726E" w14:textId="77777777" w:rsidR="00215953" w:rsidRDefault="00215953" w:rsidP="00215953">
    <w:pPr>
      <w:pStyle w:val="af2"/>
      <w:jc w:val="center"/>
      <w:rPr>
        <w:color w:val="1F497D" w:themeColor="text2"/>
        <w:sz w:val="28"/>
      </w:rPr>
    </w:pPr>
    <w:r w:rsidRPr="0022708E">
      <w:rPr>
        <w:color w:val="1F497D" w:themeColor="text2"/>
        <w:sz w:val="28"/>
      </w:rPr>
      <w:t xml:space="preserve">ОЛИМПИАДЫ  ДЛЯ СТАРШЕКЛАССНИКОВ </w:t>
    </w:r>
  </w:p>
  <w:p w14:paraId="53D5A9D8" w14:textId="77777777" w:rsidR="00215953" w:rsidRPr="0022708E" w:rsidRDefault="00215953" w:rsidP="00215953">
    <w:pPr>
      <w:pStyle w:val="af2"/>
      <w:jc w:val="center"/>
      <w:rPr>
        <w:b/>
        <w:color w:val="1F497D" w:themeColor="text2"/>
        <w:sz w:val="28"/>
      </w:rPr>
    </w:pPr>
    <w:r w:rsidRPr="0022708E">
      <w:rPr>
        <w:b/>
        <w:color w:val="1F497D" w:themeColor="text2"/>
        <w:sz w:val="28"/>
      </w:rPr>
      <w:t>«ТВОЙ ИНТЕЛЛЕКТ – ТВОЕ БУДУЩЕЕ»</w:t>
    </w:r>
  </w:p>
  <w:p w14:paraId="46E1B309" w14:textId="77777777" w:rsidR="00215953" w:rsidRDefault="00215953" w:rsidP="00215953">
    <w:pPr>
      <w:pStyle w:val="af2"/>
      <w:tabs>
        <w:tab w:val="clear" w:pos="4677"/>
        <w:tab w:val="clear" w:pos="9355"/>
        <w:tab w:val="left" w:pos="273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9E4BDD" wp14:editId="62D15731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" strokecolor="#4579b8 [3044]" strokeweight="1pt"/>
          </w:pict>
        </mc:Fallback>
      </mc:AlternateContent>
    </w:r>
  </w:p>
  <w:p w14:paraId="09878A8A" w14:textId="77777777" w:rsidR="00215953" w:rsidRDefault="00215953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355"/>
    <w:multiLevelType w:val="hybridMultilevel"/>
    <w:tmpl w:val="E194A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A1DDB"/>
    <w:multiLevelType w:val="hybridMultilevel"/>
    <w:tmpl w:val="1D12B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0450B"/>
    <w:multiLevelType w:val="hybridMultilevel"/>
    <w:tmpl w:val="F21CD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A9704F"/>
    <w:multiLevelType w:val="hybridMultilevel"/>
    <w:tmpl w:val="C0C49906"/>
    <w:lvl w:ilvl="0" w:tplc="6C1834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924F50"/>
    <w:multiLevelType w:val="hybridMultilevel"/>
    <w:tmpl w:val="D5303176"/>
    <w:lvl w:ilvl="0" w:tplc="6C1834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F82579"/>
    <w:multiLevelType w:val="hybridMultilevel"/>
    <w:tmpl w:val="85DE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90EC3"/>
    <w:multiLevelType w:val="hybridMultilevel"/>
    <w:tmpl w:val="06FA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37810"/>
    <w:multiLevelType w:val="hybridMultilevel"/>
    <w:tmpl w:val="B0AC4202"/>
    <w:lvl w:ilvl="0" w:tplc="B886A392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>
    <w:nsid w:val="19B16414"/>
    <w:multiLevelType w:val="hybridMultilevel"/>
    <w:tmpl w:val="4BB85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D828CC"/>
    <w:multiLevelType w:val="multilevel"/>
    <w:tmpl w:val="BA54B82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0">
    <w:nsid w:val="1AA97873"/>
    <w:multiLevelType w:val="hybridMultilevel"/>
    <w:tmpl w:val="49CA5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611E50"/>
    <w:multiLevelType w:val="hybridMultilevel"/>
    <w:tmpl w:val="43301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578A7"/>
    <w:multiLevelType w:val="hybridMultilevel"/>
    <w:tmpl w:val="C3669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72FB4"/>
    <w:multiLevelType w:val="hybridMultilevel"/>
    <w:tmpl w:val="97FE6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243B7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63C48FA"/>
    <w:multiLevelType w:val="hybridMultilevel"/>
    <w:tmpl w:val="9752D01C"/>
    <w:lvl w:ilvl="0" w:tplc="8250A0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6">
    <w:nsid w:val="3AD25C9D"/>
    <w:multiLevelType w:val="hybridMultilevel"/>
    <w:tmpl w:val="594AD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5D4833"/>
    <w:multiLevelType w:val="hybridMultilevel"/>
    <w:tmpl w:val="8782F32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862478"/>
    <w:multiLevelType w:val="hybridMultilevel"/>
    <w:tmpl w:val="78748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601CC6"/>
    <w:multiLevelType w:val="hybridMultilevel"/>
    <w:tmpl w:val="4134E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560460"/>
    <w:multiLevelType w:val="hybridMultilevel"/>
    <w:tmpl w:val="06263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FF6B56"/>
    <w:multiLevelType w:val="hybridMultilevel"/>
    <w:tmpl w:val="E06C4BD0"/>
    <w:lvl w:ilvl="0" w:tplc="000C426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>
    <w:nsid w:val="4CFE65EB"/>
    <w:multiLevelType w:val="hybridMultilevel"/>
    <w:tmpl w:val="59627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F32974"/>
    <w:multiLevelType w:val="hybridMultilevel"/>
    <w:tmpl w:val="B4443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260285"/>
    <w:multiLevelType w:val="hybridMultilevel"/>
    <w:tmpl w:val="A900D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8E4D66"/>
    <w:multiLevelType w:val="hybridMultilevel"/>
    <w:tmpl w:val="F3EC7098"/>
    <w:lvl w:ilvl="0" w:tplc="A3D4637A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A6C3667"/>
    <w:multiLevelType w:val="hybridMultilevel"/>
    <w:tmpl w:val="AAD6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833DF"/>
    <w:multiLevelType w:val="hybridMultilevel"/>
    <w:tmpl w:val="54F6C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290504"/>
    <w:multiLevelType w:val="hybridMultilevel"/>
    <w:tmpl w:val="A22AAD38"/>
    <w:lvl w:ilvl="0" w:tplc="DF02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A74FD3"/>
    <w:multiLevelType w:val="hybridMultilevel"/>
    <w:tmpl w:val="1096B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225328"/>
    <w:multiLevelType w:val="hybridMultilevel"/>
    <w:tmpl w:val="D132E20A"/>
    <w:lvl w:ilvl="0" w:tplc="FFF6245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682E7199"/>
    <w:multiLevelType w:val="hybridMultilevel"/>
    <w:tmpl w:val="8A52C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1C7788"/>
    <w:multiLevelType w:val="hybridMultilevel"/>
    <w:tmpl w:val="53F8D9B6"/>
    <w:lvl w:ilvl="0" w:tplc="A4EA1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5041EC"/>
    <w:multiLevelType w:val="hybridMultilevel"/>
    <w:tmpl w:val="D4F4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824909"/>
    <w:multiLevelType w:val="hybridMultilevel"/>
    <w:tmpl w:val="66F8C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6001F9"/>
    <w:multiLevelType w:val="hybridMultilevel"/>
    <w:tmpl w:val="CEF89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4"/>
  </w:num>
  <w:num w:numId="4">
    <w:abstractNumId w:val="30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2"/>
  </w:num>
  <w:num w:numId="8">
    <w:abstractNumId w:val="3"/>
  </w:num>
  <w:num w:numId="9">
    <w:abstractNumId w:val="25"/>
  </w:num>
  <w:num w:numId="10">
    <w:abstractNumId w:val="33"/>
  </w:num>
  <w:num w:numId="11">
    <w:abstractNumId w:val="28"/>
  </w:num>
  <w:num w:numId="12">
    <w:abstractNumId w:val="23"/>
  </w:num>
  <w:num w:numId="13">
    <w:abstractNumId w:val="15"/>
  </w:num>
  <w:num w:numId="14">
    <w:abstractNumId w:val="21"/>
  </w:num>
  <w:num w:numId="15">
    <w:abstractNumId w:val="7"/>
  </w:num>
  <w:num w:numId="16">
    <w:abstractNumId w:val="2"/>
  </w:num>
  <w:num w:numId="17">
    <w:abstractNumId w:val="24"/>
  </w:num>
  <w:num w:numId="18">
    <w:abstractNumId w:val="1"/>
  </w:num>
  <w:num w:numId="19">
    <w:abstractNumId w:val="34"/>
  </w:num>
  <w:num w:numId="20">
    <w:abstractNumId w:val="35"/>
  </w:num>
  <w:num w:numId="21">
    <w:abstractNumId w:val="13"/>
  </w:num>
  <w:num w:numId="22">
    <w:abstractNumId w:val="5"/>
  </w:num>
  <w:num w:numId="23">
    <w:abstractNumId w:val="0"/>
  </w:num>
  <w:num w:numId="24">
    <w:abstractNumId w:val="18"/>
  </w:num>
  <w:num w:numId="25">
    <w:abstractNumId w:val="29"/>
  </w:num>
  <w:num w:numId="26">
    <w:abstractNumId w:val="26"/>
  </w:num>
  <w:num w:numId="27">
    <w:abstractNumId w:val="8"/>
  </w:num>
  <w:num w:numId="28">
    <w:abstractNumId w:val="20"/>
  </w:num>
  <w:num w:numId="29">
    <w:abstractNumId w:val="11"/>
  </w:num>
  <w:num w:numId="30">
    <w:abstractNumId w:val="10"/>
  </w:num>
  <w:num w:numId="31">
    <w:abstractNumId w:val="22"/>
  </w:num>
  <w:num w:numId="32">
    <w:abstractNumId w:val="31"/>
  </w:num>
  <w:num w:numId="33">
    <w:abstractNumId w:val="16"/>
  </w:num>
  <w:num w:numId="34">
    <w:abstractNumId w:val="12"/>
  </w:num>
  <w:num w:numId="35">
    <w:abstractNumId w:val="19"/>
  </w:num>
  <w:num w:numId="36">
    <w:abstractNumId w:val="6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75"/>
    <w:rsid w:val="00002DF8"/>
    <w:rsid w:val="00036D1D"/>
    <w:rsid w:val="00075AC8"/>
    <w:rsid w:val="000776C5"/>
    <w:rsid w:val="000905A7"/>
    <w:rsid w:val="000B69AD"/>
    <w:rsid w:val="000C0F59"/>
    <w:rsid w:val="000E4585"/>
    <w:rsid w:val="000F1884"/>
    <w:rsid w:val="0011642D"/>
    <w:rsid w:val="001372A5"/>
    <w:rsid w:val="00144C75"/>
    <w:rsid w:val="00150D02"/>
    <w:rsid w:val="00196336"/>
    <w:rsid w:val="001A33F4"/>
    <w:rsid w:val="001B14DD"/>
    <w:rsid w:val="001B6925"/>
    <w:rsid w:val="001D5DA8"/>
    <w:rsid w:val="002145EA"/>
    <w:rsid w:val="00215953"/>
    <w:rsid w:val="00224FBD"/>
    <w:rsid w:val="0023022E"/>
    <w:rsid w:val="00231441"/>
    <w:rsid w:val="00234E8D"/>
    <w:rsid w:val="00242F0C"/>
    <w:rsid w:val="00255E90"/>
    <w:rsid w:val="00273927"/>
    <w:rsid w:val="00280909"/>
    <w:rsid w:val="002B5284"/>
    <w:rsid w:val="002D0B81"/>
    <w:rsid w:val="002D0EEE"/>
    <w:rsid w:val="002E365E"/>
    <w:rsid w:val="00305DD4"/>
    <w:rsid w:val="00311ED9"/>
    <w:rsid w:val="00320735"/>
    <w:rsid w:val="00320748"/>
    <w:rsid w:val="0034265D"/>
    <w:rsid w:val="003468FD"/>
    <w:rsid w:val="00376F86"/>
    <w:rsid w:val="00377685"/>
    <w:rsid w:val="00396B9F"/>
    <w:rsid w:val="003C06A4"/>
    <w:rsid w:val="003C29DF"/>
    <w:rsid w:val="003C30B2"/>
    <w:rsid w:val="00404612"/>
    <w:rsid w:val="00452802"/>
    <w:rsid w:val="004B2A1E"/>
    <w:rsid w:val="004B6E1F"/>
    <w:rsid w:val="004F5C94"/>
    <w:rsid w:val="00507D1C"/>
    <w:rsid w:val="005135BD"/>
    <w:rsid w:val="005202E3"/>
    <w:rsid w:val="00540B14"/>
    <w:rsid w:val="00554962"/>
    <w:rsid w:val="00571341"/>
    <w:rsid w:val="00582E9A"/>
    <w:rsid w:val="00590602"/>
    <w:rsid w:val="005B5FFD"/>
    <w:rsid w:val="005B6CEB"/>
    <w:rsid w:val="005C098D"/>
    <w:rsid w:val="005C745F"/>
    <w:rsid w:val="005D36DB"/>
    <w:rsid w:val="005F5F7D"/>
    <w:rsid w:val="0060303F"/>
    <w:rsid w:val="00610862"/>
    <w:rsid w:val="00627714"/>
    <w:rsid w:val="00640BEA"/>
    <w:rsid w:val="00667A72"/>
    <w:rsid w:val="006A02A2"/>
    <w:rsid w:val="006B12DE"/>
    <w:rsid w:val="006C474A"/>
    <w:rsid w:val="006E2DEE"/>
    <w:rsid w:val="006F4EBA"/>
    <w:rsid w:val="006F5E11"/>
    <w:rsid w:val="007126EE"/>
    <w:rsid w:val="00720911"/>
    <w:rsid w:val="007238B4"/>
    <w:rsid w:val="007823EE"/>
    <w:rsid w:val="00785474"/>
    <w:rsid w:val="00785920"/>
    <w:rsid w:val="007902A4"/>
    <w:rsid w:val="00796D9D"/>
    <w:rsid w:val="007A68AA"/>
    <w:rsid w:val="007B2BDF"/>
    <w:rsid w:val="007B4C20"/>
    <w:rsid w:val="007C66BC"/>
    <w:rsid w:val="007C73DD"/>
    <w:rsid w:val="007E4481"/>
    <w:rsid w:val="007F2913"/>
    <w:rsid w:val="007F56FC"/>
    <w:rsid w:val="00830DA2"/>
    <w:rsid w:val="00835D93"/>
    <w:rsid w:val="00841C87"/>
    <w:rsid w:val="00853724"/>
    <w:rsid w:val="008566EC"/>
    <w:rsid w:val="00866B83"/>
    <w:rsid w:val="0088111A"/>
    <w:rsid w:val="00881710"/>
    <w:rsid w:val="0088572B"/>
    <w:rsid w:val="0089271F"/>
    <w:rsid w:val="008A09E1"/>
    <w:rsid w:val="008A4445"/>
    <w:rsid w:val="008A660B"/>
    <w:rsid w:val="008C1D14"/>
    <w:rsid w:val="008D1EFE"/>
    <w:rsid w:val="008D369B"/>
    <w:rsid w:val="008F4684"/>
    <w:rsid w:val="0090525A"/>
    <w:rsid w:val="00907D6D"/>
    <w:rsid w:val="00937699"/>
    <w:rsid w:val="00941FDA"/>
    <w:rsid w:val="00944386"/>
    <w:rsid w:val="009447AF"/>
    <w:rsid w:val="0094674C"/>
    <w:rsid w:val="00992A5B"/>
    <w:rsid w:val="00993EC3"/>
    <w:rsid w:val="009A356D"/>
    <w:rsid w:val="009B7B47"/>
    <w:rsid w:val="009C34F3"/>
    <w:rsid w:val="009C7575"/>
    <w:rsid w:val="009D5105"/>
    <w:rsid w:val="009E4570"/>
    <w:rsid w:val="009E7D46"/>
    <w:rsid w:val="009F0443"/>
    <w:rsid w:val="00A118CD"/>
    <w:rsid w:val="00A34178"/>
    <w:rsid w:val="00A34922"/>
    <w:rsid w:val="00A3567A"/>
    <w:rsid w:val="00A53BE2"/>
    <w:rsid w:val="00A9316A"/>
    <w:rsid w:val="00AA3797"/>
    <w:rsid w:val="00AB5781"/>
    <w:rsid w:val="00AC6231"/>
    <w:rsid w:val="00AD5B91"/>
    <w:rsid w:val="00AD63B7"/>
    <w:rsid w:val="00AE5A01"/>
    <w:rsid w:val="00AF12DC"/>
    <w:rsid w:val="00B22DEA"/>
    <w:rsid w:val="00B2566F"/>
    <w:rsid w:val="00B45051"/>
    <w:rsid w:val="00B5471E"/>
    <w:rsid w:val="00B75DF1"/>
    <w:rsid w:val="00B77454"/>
    <w:rsid w:val="00B81B02"/>
    <w:rsid w:val="00B84CBF"/>
    <w:rsid w:val="00B95B33"/>
    <w:rsid w:val="00B95BB4"/>
    <w:rsid w:val="00BA70EA"/>
    <w:rsid w:val="00BC45C3"/>
    <w:rsid w:val="00BE408D"/>
    <w:rsid w:val="00BF3032"/>
    <w:rsid w:val="00C11C64"/>
    <w:rsid w:val="00C14EDB"/>
    <w:rsid w:val="00C20DDB"/>
    <w:rsid w:val="00C215FE"/>
    <w:rsid w:val="00C32D72"/>
    <w:rsid w:val="00C447F3"/>
    <w:rsid w:val="00C47138"/>
    <w:rsid w:val="00C6220C"/>
    <w:rsid w:val="00C6789B"/>
    <w:rsid w:val="00C82D82"/>
    <w:rsid w:val="00C834FD"/>
    <w:rsid w:val="00C960C8"/>
    <w:rsid w:val="00CB670A"/>
    <w:rsid w:val="00CC2F3D"/>
    <w:rsid w:val="00CC4795"/>
    <w:rsid w:val="00CC681E"/>
    <w:rsid w:val="00CF6850"/>
    <w:rsid w:val="00D1497D"/>
    <w:rsid w:val="00D1718E"/>
    <w:rsid w:val="00D3434E"/>
    <w:rsid w:val="00D35F49"/>
    <w:rsid w:val="00D41327"/>
    <w:rsid w:val="00D70F60"/>
    <w:rsid w:val="00D94DFC"/>
    <w:rsid w:val="00DA4B2A"/>
    <w:rsid w:val="00DA7580"/>
    <w:rsid w:val="00DB60B2"/>
    <w:rsid w:val="00DD76F6"/>
    <w:rsid w:val="00DF147E"/>
    <w:rsid w:val="00E21D9A"/>
    <w:rsid w:val="00E37A60"/>
    <w:rsid w:val="00E5760A"/>
    <w:rsid w:val="00E57E8D"/>
    <w:rsid w:val="00E942BD"/>
    <w:rsid w:val="00EA69FA"/>
    <w:rsid w:val="00EB524D"/>
    <w:rsid w:val="00EC6CEF"/>
    <w:rsid w:val="00ED11F5"/>
    <w:rsid w:val="00ED682F"/>
    <w:rsid w:val="00ED6EB3"/>
    <w:rsid w:val="00F07471"/>
    <w:rsid w:val="00F1264E"/>
    <w:rsid w:val="00F34450"/>
    <w:rsid w:val="00F473E8"/>
    <w:rsid w:val="00F55F8C"/>
    <w:rsid w:val="00F600EA"/>
    <w:rsid w:val="00F647FF"/>
    <w:rsid w:val="00F7088A"/>
    <w:rsid w:val="00F75BD2"/>
    <w:rsid w:val="00F81482"/>
    <w:rsid w:val="00F90C14"/>
    <w:rsid w:val="00F92F41"/>
    <w:rsid w:val="00FA138B"/>
    <w:rsid w:val="00FB16AD"/>
    <w:rsid w:val="00FB7AD4"/>
    <w:rsid w:val="00FD165D"/>
    <w:rsid w:val="00FE1F5C"/>
    <w:rsid w:val="00FF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EAE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147E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character" w:styleId="af0">
    <w:name w:val="Placeholder Text"/>
    <w:basedOn w:val="a0"/>
    <w:uiPriority w:val="99"/>
    <w:semiHidden/>
    <w:rsid w:val="00273927"/>
    <w:rPr>
      <w:color w:val="808080"/>
    </w:rPr>
  </w:style>
  <w:style w:type="character" w:styleId="af1">
    <w:name w:val="FollowedHyperlink"/>
    <w:basedOn w:val="a0"/>
    <w:uiPriority w:val="99"/>
    <w:semiHidden/>
    <w:unhideWhenUsed/>
    <w:rsid w:val="00CC4795"/>
    <w:rPr>
      <w:color w:val="800080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21595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15953"/>
  </w:style>
  <w:style w:type="paragraph" w:styleId="af4">
    <w:name w:val="footer"/>
    <w:basedOn w:val="a"/>
    <w:link w:val="af5"/>
    <w:uiPriority w:val="99"/>
    <w:unhideWhenUsed/>
    <w:rsid w:val="0021595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159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147E"/>
  </w:style>
  <w:style w:type="paragraph" w:styleId="1">
    <w:name w:val="heading 1"/>
    <w:basedOn w:val="a"/>
    <w:next w:val="a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8A66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F473E8"/>
    <w:pPr>
      <w:widowControl w:val="0"/>
      <w:autoSpaceDE w:val="0"/>
      <w:autoSpaceDN w:val="0"/>
      <w:ind w:left="1581"/>
      <w:jc w:val="both"/>
    </w:pPr>
    <w:rPr>
      <w:sz w:val="24"/>
      <w:szCs w:val="24"/>
      <w:lang w:bidi="ru-RU"/>
    </w:rPr>
  </w:style>
  <w:style w:type="character" w:customStyle="1" w:styleId="a8">
    <w:name w:val="Основной текст Знак"/>
    <w:basedOn w:val="a0"/>
    <w:link w:val="a7"/>
    <w:uiPriority w:val="1"/>
    <w:rsid w:val="00F473E8"/>
    <w:rPr>
      <w:sz w:val="24"/>
      <w:szCs w:val="24"/>
      <w:lang w:bidi="ru-RU"/>
    </w:rPr>
  </w:style>
  <w:style w:type="paragraph" w:styleId="a9">
    <w:name w:val="List Paragraph"/>
    <w:basedOn w:val="a"/>
    <w:uiPriority w:val="34"/>
    <w:qFormat/>
    <w:rsid w:val="005135B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20748"/>
    <w:rPr>
      <w:b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0E45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85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E4585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7F2913"/>
  </w:style>
  <w:style w:type="character" w:customStyle="1" w:styleId="ae">
    <w:name w:val="Текст сноски Знак"/>
    <w:basedOn w:val="a0"/>
    <w:link w:val="ad"/>
    <w:uiPriority w:val="99"/>
    <w:semiHidden/>
    <w:rsid w:val="007F2913"/>
  </w:style>
  <w:style w:type="character" w:styleId="af">
    <w:name w:val="footnote reference"/>
    <w:basedOn w:val="a0"/>
    <w:uiPriority w:val="99"/>
    <w:semiHidden/>
    <w:unhideWhenUsed/>
    <w:rsid w:val="007F2913"/>
    <w:rPr>
      <w:vertAlign w:val="superscript"/>
    </w:rPr>
  </w:style>
  <w:style w:type="character" w:styleId="af0">
    <w:name w:val="Placeholder Text"/>
    <w:basedOn w:val="a0"/>
    <w:uiPriority w:val="99"/>
    <w:semiHidden/>
    <w:rsid w:val="00273927"/>
    <w:rPr>
      <w:color w:val="808080"/>
    </w:rPr>
  </w:style>
  <w:style w:type="character" w:styleId="af1">
    <w:name w:val="FollowedHyperlink"/>
    <w:basedOn w:val="a0"/>
    <w:uiPriority w:val="99"/>
    <w:semiHidden/>
    <w:unhideWhenUsed/>
    <w:rsid w:val="00CC4795"/>
    <w:rPr>
      <w:color w:val="800080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21595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15953"/>
  </w:style>
  <w:style w:type="paragraph" w:styleId="af4">
    <w:name w:val="footer"/>
    <w:basedOn w:val="a"/>
    <w:link w:val="af5"/>
    <w:uiPriority w:val="99"/>
    <w:unhideWhenUsed/>
    <w:rsid w:val="0021595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15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D9984-3E8C-4FA8-8B0C-5FBF5FCA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13</Pages>
  <Words>2427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YurievaOA</dc:creator>
  <cp:lastModifiedBy>ShabdarovaNG</cp:lastModifiedBy>
  <cp:revision>6</cp:revision>
  <cp:lastPrinted>2023-11-20T07:33:00Z</cp:lastPrinted>
  <dcterms:created xsi:type="dcterms:W3CDTF">2023-12-14T08:39:00Z</dcterms:created>
  <dcterms:modified xsi:type="dcterms:W3CDTF">2024-01-09T11:32:00Z</dcterms:modified>
</cp:coreProperties>
</file>