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33C" w:rsidRPr="006112A1" w:rsidRDefault="00FA7C0F" w:rsidP="0028233C">
      <w:pPr>
        <w:jc w:val="center"/>
        <w:rPr>
          <w:b/>
          <w:sz w:val="28"/>
          <w:szCs w:val="28"/>
        </w:rPr>
      </w:pPr>
      <w:r w:rsidRPr="00FA7C0F">
        <w:rPr>
          <w:sz w:val="28"/>
          <w:szCs w:val="28"/>
        </w:rPr>
        <w:t>ОБЩЕОБРАЗОВАТЕЛЬНЫЙ ПРЕДМЕТ:</w:t>
      </w:r>
      <w:r w:rsidRPr="006112A1">
        <w:rPr>
          <w:b/>
          <w:sz w:val="28"/>
          <w:szCs w:val="28"/>
        </w:rPr>
        <w:t xml:space="preserve"> ЛИТЕРАТУРА</w:t>
      </w:r>
    </w:p>
    <w:p w:rsidR="00FA7C0F" w:rsidRDefault="00FA7C0F" w:rsidP="00C87C67">
      <w:pPr>
        <w:rPr>
          <w:b/>
          <w:sz w:val="28"/>
          <w:szCs w:val="28"/>
        </w:rPr>
      </w:pPr>
    </w:p>
    <w:p w:rsidR="00C87C67" w:rsidRPr="006112A1" w:rsidRDefault="00C87C67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>1. Героем повести о капитане Копейкине в «Мертвых душах» Н.В. Гоголя стал: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а) </w:t>
      </w:r>
      <w:r w:rsidR="00C87C67" w:rsidRPr="006112A1">
        <w:rPr>
          <w:sz w:val="28"/>
          <w:szCs w:val="28"/>
        </w:rPr>
        <w:t>предприниматель Чичиков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б) </w:t>
      </w:r>
      <w:r w:rsidR="00C87C67" w:rsidRPr="006112A1">
        <w:rPr>
          <w:sz w:val="28"/>
          <w:szCs w:val="28"/>
        </w:rPr>
        <w:t>инвалид – герой Отечественной войны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в) </w:t>
      </w:r>
      <w:r w:rsidR="00C87C67" w:rsidRPr="006112A1">
        <w:rPr>
          <w:sz w:val="28"/>
          <w:szCs w:val="28"/>
        </w:rPr>
        <w:t>местный градоначальник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г) </w:t>
      </w:r>
      <w:r w:rsidR="00C87C67" w:rsidRPr="006112A1">
        <w:rPr>
          <w:sz w:val="28"/>
          <w:szCs w:val="28"/>
        </w:rPr>
        <w:t>крестьянский сын</w:t>
      </w:r>
    </w:p>
    <w:p w:rsidR="00C87C67" w:rsidRPr="006112A1" w:rsidRDefault="00C87C67" w:rsidP="00C87C67">
      <w:pPr>
        <w:rPr>
          <w:sz w:val="28"/>
          <w:szCs w:val="28"/>
        </w:rPr>
      </w:pPr>
    </w:p>
    <w:p w:rsidR="00C87C67" w:rsidRPr="006112A1" w:rsidRDefault="00C87C67" w:rsidP="00C87C67">
      <w:pPr>
        <w:jc w:val="both"/>
        <w:rPr>
          <w:sz w:val="28"/>
          <w:szCs w:val="28"/>
        </w:rPr>
      </w:pPr>
    </w:p>
    <w:p w:rsidR="00C87C67" w:rsidRPr="006112A1" w:rsidRDefault="00C87C67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>2. «Хозяйством нельзя сказать, чтобы он занимался, он даже никогда не ездил на поля, хозяйство шло как-то само собою» - о ком  в произведении Н.В. Гоголя «М</w:t>
      </w:r>
      <w:r w:rsidR="00AB6952" w:rsidRPr="006112A1">
        <w:rPr>
          <w:sz w:val="28"/>
          <w:szCs w:val="28"/>
        </w:rPr>
        <w:t>ертвые души» говорят эти строки?</w:t>
      </w:r>
    </w:p>
    <w:p w:rsidR="00CC4F8B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а) </w:t>
      </w:r>
      <w:r w:rsidR="00CC4F8B" w:rsidRPr="006112A1">
        <w:rPr>
          <w:sz w:val="28"/>
          <w:szCs w:val="28"/>
        </w:rPr>
        <w:t xml:space="preserve">о Манилове </w:t>
      </w:r>
    </w:p>
    <w:p w:rsidR="00C87C67" w:rsidRPr="006112A1" w:rsidRDefault="00CC4F8B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б) </w:t>
      </w:r>
      <w:r w:rsidR="00C87C67" w:rsidRPr="006112A1">
        <w:rPr>
          <w:sz w:val="28"/>
          <w:szCs w:val="28"/>
        </w:rPr>
        <w:t>о Ноздреве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в) </w:t>
      </w:r>
      <w:r w:rsidR="00C87C67" w:rsidRPr="006112A1">
        <w:rPr>
          <w:sz w:val="28"/>
          <w:szCs w:val="28"/>
        </w:rPr>
        <w:t>о Собакевиче</w:t>
      </w:r>
    </w:p>
    <w:p w:rsidR="0028233C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г) </w:t>
      </w:r>
      <w:r w:rsidR="00C87C67" w:rsidRPr="006112A1">
        <w:rPr>
          <w:sz w:val="28"/>
          <w:szCs w:val="28"/>
        </w:rPr>
        <w:t>о Плюшкине</w:t>
      </w:r>
    </w:p>
    <w:p w:rsidR="00C87C67" w:rsidRPr="006112A1" w:rsidRDefault="00C87C67" w:rsidP="00C87C67">
      <w:pPr>
        <w:rPr>
          <w:sz w:val="28"/>
          <w:szCs w:val="28"/>
        </w:rPr>
      </w:pPr>
    </w:p>
    <w:p w:rsidR="00C87C67" w:rsidRPr="006112A1" w:rsidRDefault="00C87C67" w:rsidP="00C87C67">
      <w:pPr>
        <w:jc w:val="both"/>
        <w:rPr>
          <w:sz w:val="28"/>
          <w:szCs w:val="28"/>
        </w:rPr>
      </w:pPr>
    </w:p>
    <w:p w:rsidR="00C87C67" w:rsidRPr="006112A1" w:rsidRDefault="00C87C67" w:rsidP="00C87C67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3. Какая повесть НЕ входит в цикл Н.В. Гоголя «Вечера на хуторе близ Диканьки»: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а) </w:t>
      </w:r>
      <w:r w:rsidR="00C87C67" w:rsidRPr="006112A1">
        <w:rPr>
          <w:sz w:val="28"/>
          <w:szCs w:val="28"/>
        </w:rPr>
        <w:t>«</w:t>
      </w:r>
      <w:proofErr w:type="spellStart"/>
      <w:r w:rsidR="00C87C67" w:rsidRPr="006112A1">
        <w:rPr>
          <w:sz w:val="28"/>
          <w:szCs w:val="28"/>
        </w:rPr>
        <w:t>Сорочинская</w:t>
      </w:r>
      <w:proofErr w:type="spellEnd"/>
      <w:r w:rsidR="00C87C67" w:rsidRPr="006112A1">
        <w:rPr>
          <w:sz w:val="28"/>
          <w:szCs w:val="28"/>
        </w:rPr>
        <w:t xml:space="preserve"> ярмарка»     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б) </w:t>
      </w:r>
      <w:r w:rsidR="00C87C67" w:rsidRPr="006112A1">
        <w:rPr>
          <w:sz w:val="28"/>
          <w:szCs w:val="28"/>
        </w:rPr>
        <w:t xml:space="preserve">«Пропавшая грамота»     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в) </w:t>
      </w:r>
      <w:r w:rsidR="00C87C67" w:rsidRPr="006112A1">
        <w:rPr>
          <w:sz w:val="28"/>
          <w:szCs w:val="28"/>
        </w:rPr>
        <w:t xml:space="preserve">«Ночь перед рождеством»    </w:t>
      </w:r>
    </w:p>
    <w:p w:rsidR="0028233C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г) </w:t>
      </w:r>
      <w:r w:rsidR="00C87C67" w:rsidRPr="006112A1">
        <w:rPr>
          <w:sz w:val="28"/>
          <w:szCs w:val="28"/>
        </w:rPr>
        <w:t>«Тарас Бульба»</w:t>
      </w:r>
    </w:p>
    <w:p w:rsidR="00C87C67" w:rsidRPr="006112A1" w:rsidRDefault="00C87C67" w:rsidP="00C87C67">
      <w:pPr>
        <w:rPr>
          <w:sz w:val="28"/>
          <w:szCs w:val="28"/>
        </w:rPr>
      </w:pPr>
    </w:p>
    <w:p w:rsidR="00C87C67" w:rsidRPr="006112A1" w:rsidRDefault="00C87C67" w:rsidP="00C87C67">
      <w:pPr>
        <w:jc w:val="both"/>
        <w:rPr>
          <w:sz w:val="28"/>
          <w:szCs w:val="28"/>
        </w:rPr>
      </w:pPr>
    </w:p>
    <w:p w:rsidR="00C87C67" w:rsidRPr="006112A1" w:rsidRDefault="00C87C67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>4. Повесть Н.В. Гоголя «Шинель» закачивается тем, что главный герой: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а) </w:t>
      </w:r>
      <w:r w:rsidR="00C87C67" w:rsidRPr="006112A1">
        <w:rPr>
          <w:sz w:val="28"/>
          <w:szCs w:val="28"/>
        </w:rPr>
        <w:t>женится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б) </w:t>
      </w:r>
      <w:r w:rsidR="00C87C67" w:rsidRPr="006112A1">
        <w:rPr>
          <w:sz w:val="28"/>
          <w:szCs w:val="28"/>
        </w:rPr>
        <w:t>умирает и является на улицах Петербурга в виде мстителя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в) </w:t>
      </w:r>
      <w:r w:rsidR="00C87C67" w:rsidRPr="006112A1">
        <w:rPr>
          <w:sz w:val="28"/>
          <w:szCs w:val="28"/>
        </w:rPr>
        <w:t>покупает новую шинель</w:t>
      </w:r>
    </w:p>
    <w:p w:rsidR="0028233C" w:rsidRPr="006112A1" w:rsidRDefault="00AB6952" w:rsidP="00C87C67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 xml:space="preserve">г) </w:t>
      </w:r>
      <w:r w:rsidR="00C87C67" w:rsidRPr="006112A1">
        <w:rPr>
          <w:sz w:val="28"/>
          <w:szCs w:val="28"/>
        </w:rPr>
        <w:t>попадает в тюрьму</w:t>
      </w:r>
    </w:p>
    <w:p w:rsidR="00C87C67" w:rsidRPr="006112A1" w:rsidRDefault="00C87C67" w:rsidP="00C87C67">
      <w:pPr>
        <w:ind w:left="180"/>
        <w:jc w:val="both"/>
        <w:rPr>
          <w:sz w:val="28"/>
          <w:szCs w:val="28"/>
        </w:rPr>
      </w:pPr>
    </w:p>
    <w:p w:rsidR="00C87C67" w:rsidRPr="006112A1" w:rsidRDefault="00C87C67" w:rsidP="00C87C67">
      <w:pPr>
        <w:jc w:val="both"/>
        <w:rPr>
          <w:sz w:val="28"/>
          <w:szCs w:val="28"/>
        </w:rPr>
      </w:pPr>
    </w:p>
    <w:p w:rsidR="00C87C67" w:rsidRPr="006112A1" w:rsidRDefault="00C87C67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>5. Чем заканчивается повесть А.С. Пушкина «Станционный смотритель»: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а) </w:t>
      </w:r>
      <w:r w:rsidR="00C87C67" w:rsidRPr="006112A1">
        <w:rPr>
          <w:sz w:val="28"/>
          <w:szCs w:val="28"/>
        </w:rPr>
        <w:t>отец приезжает в Петербург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б) </w:t>
      </w:r>
      <w:r w:rsidR="00C87C67" w:rsidRPr="006112A1">
        <w:rPr>
          <w:sz w:val="28"/>
          <w:szCs w:val="28"/>
        </w:rPr>
        <w:t xml:space="preserve">Дуня приезжает на могилу отца  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в) </w:t>
      </w:r>
      <w:r w:rsidR="00C87C67" w:rsidRPr="006112A1">
        <w:rPr>
          <w:sz w:val="28"/>
          <w:szCs w:val="28"/>
        </w:rPr>
        <w:t>Минский бросает Дуню</w:t>
      </w:r>
    </w:p>
    <w:p w:rsidR="0028233C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>г) р</w:t>
      </w:r>
      <w:r w:rsidR="00C87C67" w:rsidRPr="006112A1">
        <w:rPr>
          <w:sz w:val="28"/>
          <w:szCs w:val="28"/>
        </w:rPr>
        <w:t>ассказчик женится на Дуне</w:t>
      </w:r>
    </w:p>
    <w:p w:rsidR="00C87C67" w:rsidRPr="006112A1" w:rsidRDefault="00C87C67" w:rsidP="00C87C67">
      <w:pPr>
        <w:jc w:val="both"/>
        <w:rPr>
          <w:sz w:val="28"/>
          <w:szCs w:val="28"/>
        </w:rPr>
      </w:pPr>
    </w:p>
    <w:p w:rsidR="00C87C67" w:rsidRPr="006112A1" w:rsidRDefault="00C87C67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lastRenderedPageBreak/>
        <w:t>6. В повести «Выстрел» А.С. Пушкина в результате дуэли между графом и Сильвио…: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а) </w:t>
      </w:r>
      <w:r w:rsidR="00C87C67" w:rsidRPr="006112A1">
        <w:rPr>
          <w:sz w:val="28"/>
          <w:szCs w:val="28"/>
        </w:rPr>
        <w:t>убит Сильвио</w:t>
      </w:r>
    </w:p>
    <w:p w:rsidR="0028233C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б) </w:t>
      </w:r>
      <w:r w:rsidR="0028233C" w:rsidRPr="006112A1">
        <w:rPr>
          <w:sz w:val="28"/>
          <w:szCs w:val="28"/>
        </w:rPr>
        <w:t xml:space="preserve">убит граф 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в) </w:t>
      </w:r>
      <w:r w:rsidR="00C87C67" w:rsidRPr="006112A1">
        <w:rPr>
          <w:sz w:val="28"/>
          <w:szCs w:val="28"/>
        </w:rPr>
        <w:t>оба остаются живы</w:t>
      </w:r>
    </w:p>
    <w:p w:rsidR="0028233C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г) </w:t>
      </w:r>
      <w:r w:rsidR="00C87C67" w:rsidRPr="006112A1">
        <w:rPr>
          <w:sz w:val="28"/>
          <w:szCs w:val="28"/>
        </w:rPr>
        <w:t>оба погибают</w:t>
      </w:r>
    </w:p>
    <w:p w:rsidR="00C87C67" w:rsidRPr="006112A1" w:rsidRDefault="00C87C67" w:rsidP="00C87C67">
      <w:pPr>
        <w:rPr>
          <w:sz w:val="28"/>
          <w:szCs w:val="28"/>
        </w:rPr>
      </w:pPr>
    </w:p>
    <w:p w:rsidR="00C87C67" w:rsidRPr="006112A1" w:rsidRDefault="00C87C67" w:rsidP="00C87C67">
      <w:pPr>
        <w:jc w:val="both"/>
        <w:rPr>
          <w:sz w:val="28"/>
          <w:szCs w:val="28"/>
        </w:rPr>
      </w:pPr>
    </w:p>
    <w:p w:rsidR="00C87C67" w:rsidRPr="006112A1" w:rsidRDefault="00C87C67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>7. Повествование в «Капитанской дочке» А. Пушкина ведется от лица…: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а) </w:t>
      </w:r>
      <w:r w:rsidR="00C87C67" w:rsidRPr="006112A1">
        <w:rPr>
          <w:sz w:val="28"/>
          <w:szCs w:val="28"/>
        </w:rPr>
        <w:t>Емельяна Пугачева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б) </w:t>
      </w:r>
      <w:r w:rsidR="00C87C67" w:rsidRPr="006112A1">
        <w:rPr>
          <w:sz w:val="28"/>
          <w:szCs w:val="28"/>
        </w:rPr>
        <w:t>Петра Гринева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в) </w:t>
      </w:r>
      <w:r w:rsidR="00C87C67" w:rsidRPr="006112A1">
        <w:rPr>
          <w:sz w:val="28"/>
          <w:szCs w:val="28"/>
        </w:rPr>
        <w:t>Маши Мироновой</w:t>
      </w:r>
    </w:p>
    <w:p w:rsidR="0028233C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г) </w:t>
      </w:r>
      <w:r w:rsidR="00C87C67" w:rsidRPr="006112A1">
        <w:rPr>
          <w:sz w:val="28"/>
          <w:szCs w:val="28"/>
        </w:rPr>
        <w:t>автора</w:t>
      </w:r>
    </w:p>
    <w:p w:rsidR="00C87C67" w:rsidRPr="006112A1" w:rsidRDefault="00C87C67" w:rsidP="00C87C67">
      <w:pPr>
        <w:rPr>
          <w:sz w:val="28"/>
          <w:szCs w:val="28"/>
        </w:rPr>
      </w:pPr>
    </w:p>
    <w:p w:rsidR="00C87C67" w:rsidRPr="006112A1" w:rsidRDefault="00C87C67" w:rsidP="00C87C67">
      <w:pPr>
        <w:jc w:val="both"/>
        <w:rPr>
          <w:sz w:val="28"/>
          <w:szCs w:val="28"/>
        </w:rPr>
      </w:pPr>
    </w:p>
    <w:p w:rsidR="00C87C67" w:rsidRPr="006112A1" w:rsidRDefault="00C87C67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>8. Первая завершенная поэма А.С. Пушкина: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а) </w:t>
      </w:r>
      <w:r w:rsidR="00C87C67" w:rsidRPr="006112A1">
        <w:rPr>
          <w:sz w:val="28"/>
          <w:szCs w:val="28"/>
        </w:rPr>
        <w:t>«Руслан и Людмила»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б) </w:t>
      </w:r>
      <w:r w:rsidR="00C87C67" w:rsidRPr="006112A1">
        <w:rPr>
          <w:sz w:val="28"/>
          <w:szCs w:val="28"/>
        </w:rPr>
        <w:t>«Кавказский пленник»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в) </w:t>
      </w:r>
      <w:r w:rsidR="00C87C67" w:rsidRPr="006112A1">
        <w:rPr>
          <w:sz w:val="28"/>
          <w:szCs w:val="28"/>
        </w:rPr>
        <w:t>«Полтава»</w:t>
      </w:r>
    </w:p>
    <w:p w:rsidR="0028233C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г) </w:t>
      </w:r>
      <w:r w:rsidR="00C87C67" w:rsidRPr="006112A1">
        <w:rPr>
          <w:sz w:val="28"/>
          <w:szCs w:val="28"/>
        </w:rPr>
        <w:t>«Медный всадник»</w:t>
      </w:r>
    </w:p>
    <w:p w:rsidR="00C87C67" w:rsidRPr="006112A1" w:rsidRDefault="00C87C67" w:rsidP="00C87C67">
      <w:pPr>
        <w:rPr>
          <w:sz w:val="28"/>
          <w:szCs w:val="28"/>
        </w:rPr>
      </w:pPr>
    </w:p>
    <w:p w:rsidR="00C87C67" w:rsidRPr="006112A1" w:rsidRDefault="00C87C67" w:rsidP="00C87C67">
      <w:pPr>
        <w:jc w:val="both"/>
        <w:rPr>
          <w:sz w:val="28"/>
          <w:szCs w:val="28"/>
        </w:rPr>
      </w:pPr>
    </w:p>
    <w:p w:rsidR="00C87C67" w:rsidRPr="006112A1" w:rsidRDefault="00C87C67" w:rsidP="00C87C67">
      <w:pPr>
        <w:jc w:val="both"/>
        <w:rPr>
          <w:sz w:val="28"/>
          <w:szCs w:val="28"/>
        </w:rPr>
      </w:pPr>
    </w:p>
    <w:p w:rsidR="00C87C67" w:rsidRPr="006112A1" w:rsidRDefault="00C87C67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>9. К циклу «Маленькие трагедии» А.С. Пушкина относится произведение: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а) </w:t>
      </w:r>
      <w:r w:rsidR="00C87C67" w:rsidRPr="006112A1">
        <w:rPr>
          <w:sz w:val="28"/>
          <w:szCs w:val="28"/>
        </w:rPr>
        <w:t>«Борис Годунов»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б) </w:t>
      </w:r>
      <w:r w:rsidR="00CC4F8B" w:rsidRPr="006112A1">
        <w:rPr>
          <w:sz w:val="28"/>
          <w:szCs w:val="28"/>
        </w:rPr>
        <w:t>«Барышня-крестьянка»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в) </w:t>
      </w:r>
      <w:r w:rsidR="00C87C67" w:rsidRPr="006112A1">
        <w:rPr>
          <w:sz w:val="28"/>
          <w:szCs w:val="28"/>
        </w:rPr>
        <w:t xml:space="preserve">«Медный всадник» </w:t>
      </w:r>
    </w:p>
    <w:p w:rsidR="0028233C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г) </w:t>
      </w:r>
      <w:r w:rsidR="00CC4F8B" w:rsidRPr="006112A1">
        <w:rPr>
          <w:sz w:val="28"/>
          <w:szCs w:val="28"/>
        </w:rPr>
        <w:t xml:space="preserve">«Каменный гость» </w:t>
      </w:r>
    </w:p>
    <w:p w:rsidR="00C87C67" w:rsidRPr="006112A1" w:rsidRDefault="00C87C67" w:rsidP="00C87C67">
      <w:pPr>
        <w:rPr>
          <w:sz w:val="28"/>
          <w:szCs w:val="28"/>
        </w:rPr>
      </w:pPr>
    </w:p>
    <w:p w:rsidR="00C87C67" w:rsidRPr="006112A1" w:rsidRDefault="00C87C67" w:rsidP="00C87C67">
      <w:pPr>
        <w:jc w:val="both"/>
        <w:rPr>
          <w:sz w:val="28"/>
          <w:szCs w:val="28"/>
        </w:rPr>
      </w:pPr>
    </w:p>
    <w:p w:rsidR="00C87C67" w:rsidRPr="006112A1" w:rsidRDefault="00C87C67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>10. Для какой цели герой гоголевской поэмы Чичиков покупал «мертвые души»: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а) </w:t>
      </w:r>
      <w:r w:rsidR="00C87C67" w:rsidRPr="006112A1">
        <w:rPr>
          <w:sz w:val="28"/>
          <w:szCs w:val="28"/>
        </w:rPr>
        <w:t>заложить в Опекунском совете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б) </w:t>
      </w:r>
      <w:r w:rsidR="00C87C67" w:rsidRPr="006112A1">
        <w:rPr>
          <w:sz w:val="28"/>
          <w:szCs w:val="28"/>
        </w:rPr>
        <w:t>перепродать через Ноздрева</w:t>
      </w:r>
    </w:p>
    <w:p w:rsidR="00C87C67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в) </w:t>
      </w:r>
      <w:r w:rsidR="00C87C67" w:rsidRPr="006112A1">
        <w:rPr>
          <w:sz w:val="28"/>
          <w:szCs w:val="28"/>
        </w:rPr>
        <w:t>получить налоговые льготы</w:t>
      </w:r>
    </w:p>
    <w:p w:rsidR="0028233C" w:rsidRPr="006112A1" w:rsidRDefault="00AB6952" w:rsidP="00C87C67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г) </w:t>
      </w:r>
      <w:r w:rsidR="00C87C67" w:rsidRPr="006112A1">
        <w:rPr>
          <w:sz w:val="28"/>
          <w:szCs w:val="28"/>
        </w:rPr>
        <w:t>ограбить помещиков</w:t>
      </w:r>
    </w:p>
    <w:p w:rsidR="00C87C67" w:rsidRPr="006112A1" w:rsidRDefault="00C87C67" w:rsidP="00C87C67">
      <w:pPr>
        <w:rPr>
          <w:sz w:val="28"/>
          <w:szCs w:val="28"/>
        </w:rPr>
      </w:pPr>
    </w:p>
    <w:p w:rsidR="00C87C67" w:rsidRPr="006112A1" w:rsidRDefault="00C87C67"/>
    <w:p w:rsidR="00FD575B" w:rsidRPr="006112A1" w:rsidRDefault="00FD575B" w:rsidP="00FD575B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11. Кто из писателей принадлежал к течению «символизм»?</w:t>
      </w:r>
    </w:p>
    <w:p w:rsidR="00FD575B" w:rsidRPr="006112A1" w:rsidRDefault="00AB6952" w:rsidP="00FD575B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 xml:space="preserve">а) </w:t>
      </w:r>
      <w:r w:rsidR="00FD575B" w:rsidRPr="006112A1">
        <w:rPr>
          <w:sz w:val="28"/>
          <w:szCs w:val="28"/>
        </w:rPr>
        <w:t>А. Блок</w:t>
      </w:r>
    </w:p>
    <w:p w:rsidR="00FD575B" w:rsidRPr="006112A1" w:rsidRDefault="00AB6952" w:rsidP="00FD575B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 xml:space="preserve">б) </w:t>
      </w:r>
      <w:r w:rsidR="00FD575B" w:rsidRPr="006112A1">
        <w:rPr>
          <w:sz w:val="28"/>
          <w:szCs w:val="28"/>
        </w:rPr>
        <w:t>В. Маяковский</w:t>
      </w:r>
    </w:p>
    <w:p w:rsidR="00FD575B" w:rsidRPr="006112A1" w:rsidRDefault="00AB6952" w:rsidP="00FD575B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 xml:space="preserve">в) </w:t>
      </w:r>
      <w:r w:rsidR="00FD575B" w:rsidRPr="006112A1">
        <w:rPr>
          <w:sz w:val="28"/>
          <w:szCs w:val="28"/>
        </w:rPr>
        <w:t>К. Бальмонт</w:t>
      </w:r>
    </w:p>
    <w:p w:rsidR="00FD575B" w:rsidRPr="006112A1" w:rsidRDefault="00AB6952" w:rsidP="00FD575B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г) </w:t>
      </w:r>
      <w:r w:rsidR="00FD575B" w:rsidRPr="006112A1">
        <w:rPr>
          <w:sz w:val="28"/>
          <w:szCs w:val="28"/>
        </w:rPr>
        <w:t>А. Ахматова</w:t>
      </w:r>
    </w:p>
    <w:p w:rsidR="00AB6952" w:rsidRPr="006112A1" w:rsidRDefault="00AB6952" w:rsidP="00AE4736">
      <w:pPr>
        <w:jc w:val="both"/>
        <w:rPr>
          <w:sz w:val="28"/>
          <w:szCs w:val="28"/>
        </w:rPr>
      </w:pPr>
    </w:p>
    <w:p w:rsidR="00AE4736" w:rsidRPr="006112A1" w:rsidRDefault="00AE4736" w:rsidP="00AE4736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12. М. Салтыков-Щедрин – автор произведений…</w:t>
      </w:r>
    </w:p>
    <w:p w:rsidR="00AE4736" w:rsidRPr="006112A1" w:rsidRDefault="00AE4736" w:rsidP="00AE4736">
      <w:pPr>
        <w:jc w:val="both"/>
        <w:rPr>
          <w:sz w:val="28"/>
          <w:szCs w:val="28"/>
        </w:rPr>
      </w:pPr>
    </w:p>
    <w:p w:rsidR="00194FAF" w:rsidRPr="006112A1" w:rsidRDefault="00CC4F8B" w:rsidP="00AE4736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 xml:space="preserve">а) </w:t>
      </w:r>
      <w:r w:rsidR="00194FAF" w:rsidRPr="006112A1">
        <w:rPr>
          <w:sz w:val="28"/>
          <w:szCs w:val="28"/>
        </w:rPr>
        <w:t xml:space="preserve">«Обрыв» </w:t>
      </w:r>
    </w:p>
    <w:p w:rsidR="00AE4736" w:rsidRPr="006112A1" w:rsidRDefault="00CC4F8B" w:rsidP="00AE4736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 xml:space="preserve">б) </w:t>
      </w:r>
      <w:r w:rsidR="00AE4736" w:rsidRPr="006112A1">
        <w:rPr>
          <w:sz w:val="28"/>
          <w:szCs w:val="28"/>
        </w:rPr>
        <w:t>«Дворянское гнездо»</w:t>
      </w:r>
    </w:p>
    <w:p w:rsidR="00AE4736" w:rsidRPr="006112A1" w:rsidRDefault="00CC4F8B" w:rsidP="00AE4736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 xml:space="preserve">в) </w:t>
      </w:r>
      <w:r w:rsidR="00AE4736" w:rsidRPr="006112A1">
        <w:rPr>
          <w:sz w:val="28"/>
          <w:szCs w:val="28"/>
        </w:rPr>
        <w:t>«История одного города»</w:t>
      </w:r>
    </w:p>
    <w:p w:rsidR="00AE4736" w:rsidRPr="006112A1" w:rsidRDefault="00CC4F8B" w:rsidP="00AE4736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г) </w:t>
      </w:r>
      <w:r w:rsidR="00194FAF" w:rsidRPr="006112A1">
        <w:rPr>
          <w:sz w:val="28"/>
          <w:szCs w:val="28"/>
        </w:rPr>
        <w:t xml:space="preserve">«Дикий помещик» </w:t>
      </w:r>
    </w:p>
    <w:p w:rsidR="00AE4736" w:rsidRPr="006112A1" w:rsidRDefault="00AE4736" w:rsidP="00AE4736">
      <w:pPr>
        <w:rPr>
          <w:sz w:val="28"/>
          <w:szCs w:val="28"/>
        </w:rPr>
      </w:pPr>
    </w:p>
    <w:p w:rsidR="00AE4736" w:rsidRPr="006112A1" w:rsidRDefault="00AE4736" w:rsidP="00AE4736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13. К драматическим жанрам относятся:</w:t>
      </w:r>
    </w:p>
    <w:p w:rsidR="00AE4736" w:rsidRPr="006112A1" w:rsidRDefault="00CC4F8B" w:rsidP="00AE4736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 xml:space="preserve">а) </w:t>
      </w:r>
      <w:r w:rsidR="00AE4736" w:rsidRPr="006112A1">
        <w:rPr>
          <w:sz w:val="28"/>
          <w:szCs w:val="28"/>
        </w:rPr>
        <w:t>Комедия</w:t>
      </w:r>
    </w:p>
    <w:p w:rsidR="00AE4736" w:rsidRPr="006112A1" w:rsidRDefault="00CC4F8B" w:rsidP="00AE4736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 xml:space="preserve">б) </w:t>
      </w:r>
      <w:r w:rsidR="00AE4736" w:rsidRPr="006112A1">
        <w:rPr>
          <w:sz w:val="28"/>
          <w:szCs w:val="28"/>
        </w:rPr>
        <w:t>Баллада</w:t>
      </w:r>
    </w:p>
    <w:p w:rsidR="00194FAF" w:rsidRPr="006112A1" w:rsidRDefault="00CC4F8B" w:rsidP="00194FAF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в) </w:t>
      </w:r>
      <w:r w:rsidR="00194FAF" w:rsidRPr="006112A1">
        <w:rPr>
          <w:sz w:val="28"/>
          <w:szCs w:val="28"/>
        </w:rPr>
        <w:t>Эпитафия</w:t>
      </w:r>
    </w:p>
    <w:p w:rsidR="00AE4736" w:rsidRPr="006112A1" w:rsidRDefault="00CC4F8B" w:rsidP="00AE4736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 xml:space="preserve">г) </w:t>
      </w:r>
      <w:r w:rsidR="00AE4736" w:rsidRPr="006112A1">
        <w:rPr>
          <w:sz w:val="28"/>
          <w:szCs w:val="28"/>
        </w:rPr>
        <w:t>Трагедия</w:t>
      </w:r>
    </w:p>
    <w:p w:rsidR="00AE4736" w:rsidRPr="006112A1" w:rsidRDefault="00AE4736" w:rsidP="00AE4736">
      <w:pPr>
        <w:rPr>
          <w:sz w:val="28"/>
          <w:szCs w:val="28"/>
        </w:rPr>
      </w:pPr>
    </w:p>
    <w:p w:rsidR="00AE4736" w:rsidRPr="006112A1" w:rsidRDefault="00AE4736" w:rsidP="00AE4736">
      <w:pPr>
        <w:rPr>
          <w:sz w:val="28"/>
          <w:szCs w:val="28"/>
        </w:rPr>
      </w:pPr>
    </w:p>
    <w:p w:rsidR="00AE4736" w:rsidRPr="006112A1" w:rsidRDefault="00AE4736" w:rsidP="00AE4736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14. Персонажи комедии Д. Фонвизина «Недоросль»:</w:t>
      </w:r>
    </w:p>
    <w:p w:rsidR="00AE4736" w:rsidRPr="006112A1" w:rsidRDefault="00CC4F8B" w:rsidP="00AE4736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 xml:space="preserve">а) </w:t>
      </w:r>
      <w:r w:rsidR="00AE4736" w:rsidRPr="006112A1">
        <w:rPr>
          <w:sz w:val="28"/>
          <w:szCs w:val="28"/>
        </w:rPr>
        <w:t>Правдин</w:t>
      </w:r>
    </w:p>
    <w:p w:rsidR="00AE4736" w:rsidRPr="006112A1" w:rsidRDefault="00CC4F8B" w:rsidP="00AE4736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 xml:space="preserve">б) </w:t>
      </w:r>
      <w:r w:rsidR="00AE4736" w:rsidRPr="006112A1">
        <w:rPr>
          <w:sz w:val="28"/>
          <w:szCs w:val="28"/>
        </w:rPr>
        <w:t>Репетилов</w:t>
      </w:r>
    </w:p>
    <w:p w:rsidR="00AE4736" w:rsidRPr="006112A1" w:rsidRDefault="00CC4F8B" w:rsidP="00AE4736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 xml:space="preserve">в) </w:t>
      </w:r>
      <w:r w:rsidR="00AE4736" w:rsidRPr="006112A1">
        <w:rPr>
          <w:sz w:val="28"/>
          <w:szCs w:val="28"/>
        </w:rPr>
        <w:t>Кутейкин</w:t>
      </w:r>
    </w:p>
    <w:p w:rsidR="00AE4736" w:rsidRPr="006112A1" w:rsidRDefault="00CC4F8B" w:rsidP="00AE4736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г) </w:t>
      </w:r>
      <w:proofErr w:type="spellStart"/>
      <w:r w:rsidR="00AE4736" w:rsidRPr="006112A1">
        <w:rPr>
          <w:sz w:val="28"/>
          <w:szCs w:val="28"/>
        </w:rPr>
        <w:t>Башмачкин</w:t>
      </w:r>
      <w:proofErr w:type="spellEnd"/>
    </w:p>
    <w:p w:rsidR="00AE4736" w:rsidRPr="006112A1" w:rsidRDefault="00AE4736" w:rsidP="00AE4736">
      <w:pPr>
        <w:rPr>
          <w:sz w:val="28"/>
          <w:szCs w:val="28"/>
        </w:rPr>
      </w:pPr>
    </w:p>
    <w:p w:rsidR="00AE4736" w:rsidRPr="006112A1" w:rsidRDefault="00AE4736" w:rsidP="00AE4736">
      <w:pPr>
        <w:rPr>
          <w:sz w:val="28"/>
          <w:szCs w:val="28"/>
        </w:rPr>
      </w:pPr>
    </w:p>
    <w:p w:rsidR="009C6D30" w:rsidRPr="006112A1" w:rsidRDefault="00AE4736" w:rsidP="009C6D30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 xml:space="preserve">15. </w:t>
      </w:r>
      <w:r w:rsidR="009C6D30" w:rsidRPr="006112A1">
        <w:rPr>
          <w:sz w:val="28"/>
          <w:szCs w:val="28"/>
        </w:rPr>
        <w:t>Кто из писателей принадлежал к течению «футуризм»?</w:t>
      </w:r>
    </w:p>
    <w:p w:rsidR="009C6D30" w:rsidRPr="006112A1" w:rsidRDefault="00CC4F8B" w:rsidP="009C6D30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 xml:space="preserve">а) </w:t>
      </w:r>
      <w:r w:rsidR="009C6D30" w:rsidRPr="006112A1">
        <w:rPr>
          <w:sz w:val="28"/>
          <w:szCs w:val="28"/>
        </w:rPr>
        <w:t>В. Маяковский</w:t>
      </w:r>
    </w:p>
    <w:p w:rsidR="00194FAF" w:rsidRPr="006112A1" w:rsidRDefault="00CC4F8B" w:rsidP="00194FAF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 xml:space="preserve">б) </w:t>
      </w:r>
      <w:r w:rsidR="00194FAF" w:rsidRPr="006112A1">
        <w:rPr>
          <w:sz w:val="28"/>
          <w:szCs w:val="28"/>
        </w:rPr>
        <w:t>В. Хлебников</w:t>
      </w:r>
    </w:p>
    <w:p w:rsidR="009C6D30" w:rsidRPr="006112A1" w:rsidRDefault="00CC4F8B" w:rsidP="009C6D30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 xml:space="preserve">в) </w:t>
      </w:r>
      <w:r w:rsidR="009C6D30" w:rsidRPr="006112A1">
        <w:rPr>
          <w:sz w:val="28"/>
          <w:szCs w:val="28"/>
        </w:rPr>
        <w:t>Н. Гумилев</w:t>
      </w:r>
    </w:p>
    <w:p w:rsidR="009C6D30" w:rsidRPr="006112A1" w:rsidRDefault="00CC4F8B" w:rsidP="009C6D30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г) </w:t>
      </w:r>
      <w:r w:rsidR="009C6D30" w:rsidRPr="006112A1">
        <w:rPr>
          <w:sz w:val="28"/>
          <w:szCs w:val="28"/>
        </w:rPr>
        <w:t>А. Белый</w:t>
      </w:r>
    </w:p>
    <w:p w:rsidR="009C6D30" w:rsidRPr="006112A1" w:rsidRDefault="009C6D30" w:rsidP="009C6D30">
      <w:pPr>
        <w:rPr>
          <w:sz w:val="28"/>
          <w:szCs w:val="28"/>
        </w:rPr>
      </w:pPr>
    </w:p>
    <w:p w:rsidR="00AE4736" w:rsidRPr="006112A1" w:rsidRDefault="00AE4736" w:rsidP="00AE4736">
      <w:pPr>
        <w:rPr>
          <w:sz w:val="28"/>
          <w:szCs w:val="28"/>
        </w:rPr>
      </w:pPr>
    </w:p>
    <w:p w:rsidR="009C6D30" w:rsidRPr="006112A1" w:rsidRDefault="009C6D30" w:rsidP="009C6D30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16. Какие из стихотворных размеров являются двусложными?</w:t>
      </w:r>
    </w:p>
    <w:p w:rsidR="00194FAF" w:rsidRPr="006112A1" w:rsidRDefault="00194FAF" w:rsidP="006112A1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Хорей</w:t>
      </w:r>
    </w:p>
    <w:p w:rsidR="009C6D30" w:rsidRPr="006112A1" w:rsidRDefault="009C6D30" w:rsidP="006112A1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Ямб</w:t>
      </w:r>
    </w:p>
    <w:p w:rsidR="009C6D30" w:rsidRPr="006112A1" w:rsidRDefault="009C6D30" w:rsidP="006112A1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Дактиль</w:t>
      </w:r>
    </w:p>
    <w:p w:rsidR="009C6D30" w:rsidRPr="006112A1" w:rsidRDefault="009C6D30" w:rsidP="006112A1">
      <w:pPr>
        <w:pStyle w:val="a4"/>
        <w:numPr>
          <w:ilvl w:val="0"/>
          <w:numId w:val="1"/>
        </w:numPr>
        <w:rPr>
          <w:sz w:val="28"/>
          <w:szCs w:val="28"/>
        </w:rPr>
      </w:pPr>
      <w:r w:rsidRPr="006112A1">
        <w:rPr>
          <w:sz w:val="28"/>
          <w:szCs w:val="28"/>
        </w:rPr>
        <w:t>Анапест</w:t>
      </w:r>
    </w:p>
    <w:p w:rsidR="009C6D30" w:rsidRPr="006112A1" w:rsidRDefault="009C6D30" w:rsidP="009C6D30">
      <w:pPr>
        <w:rPr>
          <w:sz w:val="28"/>
          <w:szCs w:val="28"/>
        </w:rPr>
      </w:pPr>
    </w:p>
    <w:p w:rsidR="009C6D30" w:rsidRPr="006112A1" w:rsidRDefault="009C6D30" w:rsidP="009C6D30">
      <w:pPr>
        <w:rPr>
          <w:sz w:val="28"/>
          <w:szCs w:val="28"/>
        </w:rPr>
      </w:pPr>
    </w:p>
    <w:p w:rsidR="009C6D30" w:rsidRPr="006112A1" w:rsidRDefault="009C6D30" w:rsidP="009C6D30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17. Какие из жанров относятся к лиро-эпическим?</w:t>
      </w:r>
    </w:p>
    <w:p w:rsidR="00194FAF" w:rsidRPr="006112A1" w:rsidRDefault="00194FAF" w:rsidP="006112A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Сонет</w:t>
      </w:r>
    </w:p>
    <w:p w:rsidR="009C6D30" w:rsidRPr="006112A1" w:rsidRDefault="009C6D30" w:rsidP="006112A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Баллада</w:t>
      </w:r>
    </w:p>
    <w:p w:rsidR="009C6D30" w:rsidRPr="006112A1" w:rsidRDefault="009C6D30" w:rsidP="006112A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Поэма</w:t>
      </w:r>
    </w:p>
    <w:p w:rsidR="009C6D30" w:rsidRPr="006112A1" w:rsidRDefault="009C6D30" w:rsidP="006112A1">
      <w:pPr>
        <w:pStyle w:val="a4"/>
        <w:numPr>
          <w:ilvl w:val="0"/>
          <w:numId w:val="2"/>
        </w:numPr>
        <w:rPr>
          <w:sz w:val="28"/>
          <w:szCs w:val="28"/>
        </w:rPr>
      </w:pPr>
      <w:r w:rsidRPr="006112A1">
        <w:rPr>
          <w:sz w:val="28"/>
          <w:szCs w:val="28"/>
        </w:rPr>
        <w:t>Элегия</w:t>
      </w:r>
    </w:p>
    <w:p w:rsidR="009C6D30" w:rsidRPr="006112A1" w:rsidRDefault="009C6D30" w:rsidP="009C6D30">
      <w:pPr>
        <w:rPr>
          <w:sz w:val="28"/>
          <w:szCs w:val="28"/>
        </w:rPr>
      </w:pPr>
    </w:p>
    <w:p w:rsidR="009C6D30" w:rsidRPr="006112A1" w:rsidRDefault="009C6D30" w:rsidP="009C6D30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 xml:space="preserve">18. Какие </w:t>
      </w:r>
      <w:r w:rsidR="00B6762F" w:rsidRPr="006112A1">
        <w:rPr>
          <w:sz w:val="28"/>
          <w:szCs w:val="28"/>
        </w:rPr>
        <w:t>произведения</w:t>
      </w:r>
      <w:r w:rsidRPr="006112A1">
        <w:rPr>
          <w:sz w:val="28"/>
          <w:szCs w:val="28"/>
        </w:rPr>
        <w:t xml:space="preserve"> входят в цикл </w:t>
      </w:r>
      <w:r w:rsidR="00B6762F" w:rsidRPr="006112A1">
        <w:rPr>
          <w:sz w:val="28"/>
          <w:szCs w:val="28"/>
        </w:rPr>
        <w:t>А.С. Пушкина «Повести Белкина»</w:t>
      </w:r>
      <w:r w:rsidRPr="006112A1">
        <w:rPr>
          <w:sz w:val="28"/>
          <w:szCs w:val="28"/>
        </w:rPr>
        <w:t>?</w:t>
      </w:r>
    </w:p>
    <w:p w:rsidR="009C6D30" w:rsidRPr="006112A1" w:rsidRDefault="00B6762F" w:rsidP="006112A1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Метель</w:t>
      </w:r>
      <w:r w:rsidR="009C6D30" w:rsidRPr="006112A1">
        <w:rPr>
          <w:sz w:val="28"/>
          <w:szCs w:val="28"/>
        </w:rPr>
        <w:t>»</w:t>
      </w:r>
    </w:p>
    <w:p w:rsidR="009C6D30" w:rsidRPr="006112A1" w:rsidRDefault="009C6D30" w:rsidP="006112A1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«</w:t>
      </w:r>
      <w:r w:rsidR="00B6762F" w:rsidRPr="006112A1">
        <w:rPr>
          <w:sz w:val="28"/>
          <w:szCs w:val="28"/>
        </w:rPr>
        <w:t>Пиковая дама</w:t>
      </w:r>
      <w:r w:rsidRPr="006112A1">
        <w:rPr>
          <w:sz w:val="28"/>
          <w:szCs w:val="28"/>
        </w:rPr>
        <w:t>»</w:t>
      </w:r>
    </w:p>
    <w:p w:rsidR="009C6D30" w:rsidRPr="006112A1" w:rsidRDefault="009C6D30" w:rsidP="006112A1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«</w:t>
      </w:r>
      <w:r w:rsidR="00B6762F" w:rsidRPr="006112A1">
        <w:rPr>
          <w:sz w:val="28"/>
          <w:szCs w:val="28"/>
        </w:rPr>
        <w:t>Гробовщик</w:t>
      </w:r>
      <w:r w:rsidRPr="006112A1">
        <w:rPr>
          <w:sz w:val="28"/>
          <w:szCs w:val="28"/>
        </w:rPr>
        <w:t>»</w:t>
      </w:r>
    </w:p>
    <w:p w:rsidR="009C6D30" w:rsidRPr="006112A1" w:rsidRDefault="009C6D30" w:rsidP="006112A1">
      <w:pPr>
        <w:pStyle w:val="a4"/>
        <w:numPr>
          <w:ilvl w:val="0"/>
          <w:numId w:val="3"/>
        </w:numPr>
        <w:rPr>
          <w:sz w:val="28"/>
          <w:szCs w:val="28"/>
        </w:rPr>
      </w:pPr>
      <w:r w:rsidRPr="006112A1">
        <w:rPr>
          <w:sz w:val="28"/>
          <w:szCs w:val="28"/>
        </w:rPr>
        <w:t>«</w:t>
      </w:r>
      <w:r w:rsidR="00B6762F" w:rsidRPr="006112A1">
        <w:rPr>
          <w:sz w:val="28"/>
          <w:szCs w:val="28"/>
        </w:rPr>
        <w:t>Медный всадник</w:t>
      </w:r>
      <w:r w:rsidRPr="006112A1">
        <w:rPr>
          <w:sz w:val="28"/>
          <w:szCs w:val="28"/>
        </w:rPr>
        <w:t>»</w:t>
      </w:r>
    </w:p>
    <w:p w:rsidR="009C6D30" w:rsidRPr="006112A1" w:rsidRDefault="009C6D30" w:rsidP="009C6D30">
      <w:pPr>
        <w:rPr>
          <w:sz w:val="28"/>
          <w:szCs w:val="28"/>
        </w:rPr>
      </w:pPr>
    </w:p>
    <w:p w:rsidR="009C6D30" w:rsidRPr="006112A1" w:rsidRDefault="009C6D30" w:rsidP="009C6D30">
      <w:pPr>
        <w:rPr>
          <w:sz w:val="28"/>
          <w:szCs w:val="28"/>
        </w:rPr>
      </w:pPr>
    </w:p>
    <w:p w:rsidR="001F13F3" w:rsidRPr="006112A1" w:rsidRDefault="001F13F3" w:rsidP="001F13F3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19. Какие из стихотворных размеров являются трехсложными?</w:t>
      </w:r>
    </w:p>
    <w:p w:rsidR="00194FAF" w:rsidRPr="006112A1" w:rsidRDefault="00194FAF" w:rsidP="006112A1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Хорей</w:t>
      </w:r>
    </w:p>
    <w:p w:rsidR="00194FAF" w:rsidRPr="006112A1" w:rsidRDefault="00194FAF" w:rsidP="006112A1">
      <w:pPr>
        <w:pStyle w:val="a4"/>
        <w:numPr>
          <w:ilvl w:val="0"/>
          <w:numId w:val="4"/>
        </w:numPr>
        <w:rPr>
          <w:sz w:val="28"/>
          <w:szCs w:val="28"/>
        </w:rPr>
      </w:pPr>
      <w:r w:rsidRPr="006112A1">
        <w:rPr>
          <w:sz w:val="28"/>
          <w:szCs w:val="28"/>
        </w:rPr>
        <w:t>Ямб</w:t>
      </w:r>
    </w:p>
    <w:p w:rsidR="001F13F3" w:rsidRPr="006112A1" w:rsidRDefault="001F13F3" w:rsidP="006112A1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Амфибрахий</w:t>
      </w:r>
    </w:p>
    <w:p w:rsidR="001F13F3" w:rsidRPr="006112A1" w:rsidRDefault="001F13F3" w:rsidP="006112A1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Дактиль</w:t>
      </w:r>
    </w:p>
    <w:p w:rsidR="001F13F3" w:rsidRPr="006112A1" w:rsidRDefault="001F13F3" w:rsidP="009C6D30">
      <w:pPr>
        <w:rPr>
          <w:sz w:val="28"/>
          <w:szCs w:val="28"/>
        </w:rPr>
      </w:pPr>
    </w:p>
    <w:p w:rsidR="001F13F3" w:rsidRPr="006112A1" w:rsidRDefault="001F13F3" w:rsidP="001F13F3">
      <w:p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20. Назовите учителей Митрофана (Д. Фонвизин, «Недоросль»)</w:t>
      </w:r>
    </w:p>
    <w:p w:rsidR="00194FAF" w:rsidRPr="006112A1" w:rsidRDefault="00194FAF" w:rsidP="006112A1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Цыфиркин</w:t>
      </w:r>
    </w:p>
    <w:p w:rsidR="00194FAF" w:rsidRPr="006112A1" w:rsidRDefault="00194FAF" w:rsidP="006112A1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Скотинин</w:t>
      </w:r>
    </w:p>
    <w:p w:rsidR="00194FAF" w:rsidRPr="006112A1" w:rsidRDefault="00194FAF" w:rsidP="006112A1">
      <w:pPr>
        <w:pStyle w:val="a4"/>
        <w:numPr>
          <w:ilvl w:val="0"/>
          <w:numId w:val="5"/>
        </w:numPr>
        <w:rPr>
          <w:sz w:val="28"/>
          <w:szCs w:val="28"/>
        </w:rPr>
      </w:pPr>
      <w:r w:rsidRPr="006112A1">
        <w:rPr>
          <w:sz w:val="28"/>
          <w:szCs w:val="28"/>
        </w:rPr>
        <w:t>Скалозуб</w:t>
      </w:r>
    </w:p>
    <w:p w:rsidR="001F13F3" w:rsidRPr="006112A1" w:rsidRDefault="001F13F3" w:rsidP="006112A1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 w:rsidRPr="006112A1">
        <w:rPr>
          <w:sz w:val="28"/>
          <w:szCs w:val="28"/>
        </w:rPr>
        <w:t>Вральман</w:t>
      </w:r>
    </w:p>
    <w:p w:rsidR="001F13F3" w:rsidRPr="006112A1" w:rsidRDefault="001F13F3" w:rsidP="001F13F3">
      <w:pPr>
        <w:rPr>
          <w:sz w:val="28"/>
          <w:szCs w:val="28"/>
        </w:rPr>
      </w:pPr>
    </w:p>
    <w:p w:rsidR="001F13F3" w:rsidRPr="006112A1" w:rsidRDefault="00194FAF" w:rsidP="009C6D30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21. </w:t>
      </w:r>
      <w:r w:rsidR="006F57D6" w:rsidRPr="006112A1">
        <w:rPr>
          <w:sz w:val="28"/>
          <w:szCs w:val="28"/>
        </w:rPr>
        <w:t>Укажите литературное направление, к которому относится поэма М.Ю. Лермонтова «Демон»</w:t>
      </w:r>
    </w:p>
    <w:p w:rsidR="006F57D6" w:rsidRPr="006112A1" w:rsidRDefault="006F57D6" w:rsidP="009C6D30">
      <w:pPr>
        <w:rPr>
          <w:sz w:val="28"/>
          <w:szCs w:val="28"/>
        </w:rPr>
      </w:pPr>
    </w:p>
    <w:p w:rsidR="006F57D6" w:rsidRPr="006112A1" w:rsidRDefault="006F57D6" w:rsidP="009C6D30">
      <w:pPr>
        <w:rPr>
          <w:sz w:val="28"/>
          <w:szCs w:val="28"/>
        </w:rPr>
      </w:pPr>
      <w:r w:rsidRPr="006112A1">
        <w:rPr>
          <w:sz w:val="28"/>
          <w:szCs w:val="28"/>
        </w:rPr>
        <w:t>22. Назовите жанр пьесы А.С. Грибоедова «Горе от ума»</w:t>
      </w:r>
    </w:p>
    <w:p w:rsidR="006F57D6" w:rsidRPr="006112A1" w:rsidRDefault="006F57D6" w:rsidP="009C6D30">
      <w:pPr>
        <w:rPr>
          <w:sz w:val="28"/>
          <w:szCs w:val="28"/>
        </w:rPr>
      </w:pPr>
    </w:p>
    <w:p w:rsidR="006F57D6" w:rsidRPr="006112A1" w:rsidRDefault="006F57D6" w:rsidP="009C6D30">
      <w:pPr>
        <w:rPr>
          <w:sz w:val="28"/>
          <w:szCs w:val="28"/>
        </w:rPr>
      </w:pPr>
      <w:r w:rsidRPr="006112A1">
        <w:rPr>
          <w:sz w:val="28"/>
          <w:szCs w:val="28"/>
        </w:rPr>
        <w:t>23. Определите стихотворный размер: «Невидимка, двойник, пересмешник, Что ты прячешься в темных кустах?» (А. Ахматова)</w:t>
      </w:r>
    </w:p>
    <w:p w:rsidR="006F57D6" w:rsidRPr="006112A1" w:rsidRDefault="006F57D6" w:rsidP="009C6D30">
      <w:pPr>
        <w:rPr>
          <w:sz w:val="28"/>
          <w:szCs w:val="28"/>
        </w:rPr>
      </w:pPr>
    </w:p>
    <w:p w:rsidR="006F57D6" w:rsidRPr="006112A1" w:rsidRDefault="006F57D6" w:rsidP="009C6D30">
      <w:pPr>
        <w:rPr>
          <w:sz w:val="28"/>
          <w:szCs w:val="28"/>
        </w:rPr>
      </w:pPr>
      <w:r w:rsidRPr="006112A1">
        <w:rPr>
          <w:sz w:val="28"/>
          <w:szCs w:val="28"/>
        </w:rPr>
        <w:t>24. Назовите фамилию писателя – автора повести «Гранатовый браслет»</w:t>
      </w:r>
    </w:p>
    <w:p w:rsidR="006F57D6" w:rsidRPr="006112A1" w:rsidRDefault="006F57D6" w:rsidP="009C6D30">
      <w:pPr>
        <w:rPr>
          <w:sz w:val="28"/>
          <w:szCs w:val="28"/>
        </w:rPr>
      </w:pPr>
    </w:p>
    <w:p w:rsidR="006F57D6" w:rsidRPr="006112A1" w:rsidRDefault="006F57D6" w:rsidP="009C6D30">
      <w:pPr>
        <w:rPr>
          <w:sz w:val="28"/>
          <w:szCs w:val="28"/>
        </w:rPr>
      </w:pPr>
      <w:r w:rsidRPr="006112A1">
        <w:rPr>
          <w:sz w:val="28"/>
          <w:szCs w:val="28"/>
        </w:rPr>
        <w:t>25. Повтор слов в начале стихотворной строки или (реже) в прозаической фразе: Не напрасно дули ветры, Не напрасно шла гроза (Укажите название художественного приема)</w:t>
      </w:r>
    </w:p>
    <w:p w:rsidR="006F57D6" w:rsidRPr="006112A1" w:rsidRDefault="006F57D6" w:rsidP="009C6D30">
      <w:pPr>
        <w:rPr>
          <w:sz w:val="28"/>
          <w:szCs w:val="28"/>
        </w:rPr>
      </w:pPr>
    </w:p>
    <w:p w:rsidR="006F57D6" w:rsidRPr="006112A1" w:rsidRDefault="006F57D6" w:rsidP="009C6D30">
      <w:pPr>
        <w:rPr>
          <w:sz w:val="28"/>
          <w:szCs w:val="28"/>
        </w:rPr>
      </w:pPr>
      <w:r w:rsidRPr="006112A1">
        <w:rPr>
          <w:sz w:val="28"/>
          <w:szCs w:val="28"/>
        </w:rPr>
        <w:t>26. Принцип жизненной правды – основной принцип писателей, принадлежащих к этому направлению (впишите название направления)</w:t>
      </w:r>
    </w:p>
    <w:p w:rsidR="006F57D6" w:rsidRPr="006112A1" w:rsidRDefault="006F57D6" w:rsidP="009C6D30">
      <w:pPr>
        <w:rPr>
          <w:sz w:val="28"/>
          <w:szCs w:val="28"/>
        </w:rPr>
      </w:pPr>
    </w:p>
    <w:p w:rsidR="006F57D6" w:rsidRPr="006112A1" w:rsidRDefault="006F57D6" w:rsidP="009C6D30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27. Определите стихотворный размер: «Только усталый </w:t>
      </w:r>
      <w:proofErr w:type="gramStart"/>
      <w:r w:rsidRPr="006112A1">
        <w:rPr>
          <w:sz w:val="28"/>
          <w:szCs w:val="28"/>
        </w:rPr>
        <w:t>достоин</w:t>
      </w:r>
      <w:proofErr w:type="gramEnd"/>
      <w:r w:rsidRPr="006112A1">
        <w:rPr>
          <w:sz w:val="28"/>
          <w:szCs w:val="28"/>
        </w:rPr>
        <w:t xml:space="preserve"> молиться богам, Только влюбленный – ступать по весенним лугам» (Н. Гумилев)</w:t>
      </w:r>
    </w:p>
    <w:p w:rsidR="006F57D6" w:rsidRPr="006112A1" w:rsidRDefault="006F57D6" w:rsidP="009C6D30">
      <w:pPr>
        <w:rPr>
          <w:sz w:val="28"/>
          <w:szCs w:val="28"/>
        </w:rPr>
      </w:pPr>
    </w:p>
    <w:p w:rsidR="006F57D6" w:rsidRPr="006112A1" w:rsidRDefault="006F57D6" w:rsidP="009C6D30">
      <w:pPr>
        <w:rPr>
          <w:sz w:val="28"/>
          <w:szCs w:val="28"/>
        </w:rPr>
      </w:pPr>
      <w:r w:rsidRPr="006112A1">
        <w:rPr>
          <w:sz w:val="28"/>
          <w:szCs w:val="28"/>
        </w:rPr>
        <w:t>28. Настоящая фамилия Максима Горького</w:t>
      </w:r>
    </w:p>
    <w:p w:rsidR="006F57D6" w:rsidRPr="006112A1" w:rsidRDefault="006F57D6" w:rsidP="009C6D30">
      <w:pPr>
        <w:rPr>
          <w:sz w:val="28"/>
          <w:szCs w:val="28"/>
        </w:rPr>
      </w:pPr>
    </w:p>
    <w:p w:rsidR="006F57D6" w:rsidRPr="006112A1" w:rsidRDefault="006F57D6" w:rsidP="009C6D30">
      <w:pPr>
        <w:rPr>
          <w:sz w:val="28"/>
          <w:szCs w:val="28"/>
        </w:rPr>
      </w:pPr>
      <w:r w:rsidRPr="006112A1">
        <w:rPr>
          <w:sz w:val="28"/>
          <w:szCs w:val="28"/>
        </w:rPr>
        <w:t xml:space="preserve">29. </w:t>
      </w:r>
      <w:r w:rsidR="00CC4F8B" w:rsidRPr="006112A1">
        <w:rPr>
          <w:sz w:val="28"/>
          <w:szCs w:val="28"/>
        </w:rPr>
        <w:t>Иван Бездомный – персонаж произведения этого автора (назовите фамилию автора)</w:t>
      </w:r>
    </w:p>
    <w:p w:rsidR="00CC4F8B" w:rsidRPr="006112A1" w:rsidRDefault="00CC4F8B" w:rsidP="009C6D30">
      <w:pPr>
        <w:rPr>
          <w:sz w:val="28"/>
          <w:szCs w:val="28"/>
        </w:rPr>
      </w:pPr>
    </w:p>
    <w:p w:rsidR="00CC4F8B" w:rsidRPr="006112A1" w:rsidRDefault="00CC4F8B" w:rsidP="009C6D30">
      <w:pPr>
        <w:rPr>
          <w:sz w:val="28"/>
          <w:szCs w:val="28"/>
        </w:rPr>
      </w:pPr>
      <w:r w:rsidRPr="006112A1">
        <w:rPr>
          <w:sz w:val="28"/>
          <w:szCs w:val="28"/>
        </w:rPr>
        <w:t>30. Стилистическая фигура контраста в художественной или ораторской речи, заключающаяся в резком противопоставлении понятий, положений, образов, состояний, связанных между собой общей конструкцией или внутренним смыслом. «Я — раб, я — царь; я — червь, я — бог». (Г. Державин.) (Укажите художественный прием)</w:t>
      </w:r>
    </w:p>
    <w:p w:rsidR="006112A1" w:rsidRPr="006112A1" w:rsidRDefault="006112A1" w:rsidP="00CC4F8B">
      <w:pPr>
        <w:jc w:val="center"/>
        <w:rPr>
          <w:b/>
          <w:sz w:val="28"/>
          <w:szCs w:val="22"/>
        </w:rPr>
      </w:pPr>
    </w:p>
    <w:p w:rsidR="00CC4F8B" w:rsidRPr="006112A1" w:rsidRDefault="00CC4F8B" w:rsidP="00CC4F8B">
      <w:pPr>
        <w:jc w:val="center"/>
        <w:rPr>
          <w:b/>
          <w:sz w:val="28"/>
          <w:szCs w:val="22"/>
        </w:rPr>
      </w:pPr>
      <w:r w:rsidRPr="006112A1">
        <w:rPr>
          <w:b/>
          <w:sz w:val="28"/>
          <w:szCs w:val="22"/>
        </w:rPr>
        <w:lastRenderedPageBreak/>
        <w:t>Ключи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7251"/>
      </w:tblGrid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6112A1">
              <w:rPr>
                <w:rFonts w:ascii="Times New Roman" w:hAnsi="Times New Roman" w:cs="Times New Roman"/>
                <w:b/>
                <w:sz w:val="28"/>
                <w:lang w:val="ru-RU"/>
              </w:rPr>
              <w:t>№ задания</w:t>
            </w:r>
          </w:p>
        </w:tc>
        <w:tc>
          <w:tcPr>
            <w:tcW w:w="7251" w:type="dxa"/>
          </w:tcPr>
          <w:p w:rsidR="00CC4F8B" w:rsidRPr="006112A1" w:rsidRDefault="00CC4F8B" w:rsidP="0010231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6112A1">
              <w:rPr>
                <w:rFonts w:ascii="Times New Roman" w:hAnsi="Times New Roman" w:cs="Times New Roman"/>
                <w:b/>
                <w:sz w:val="28"/>
                <w:lang w:val="ru-RU"/>
              </w:rPr>
              <w:t>Правильные ответы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6112A1">
              <w:rPr>
                <w:rFonts w:ascii="Times New Roman" w:hAnsi="Times New Roman" w:cs="Times New Roman"/>
                <w:b/>
                <w:sz w:val="28"/>
                <w:lang w:val="ru-RU"/>
              </w:rPr>
              <w:t>1</w:t>
            </w:r>
          </w:p>
        </w:tc>
        <w:tc>
          <w:tcPr>
            <w:tcW w:w="7251" w:type="dxa"/>
          </w:tcPr>
          <w:p w:rsidR="00CC4F8B" w:rsidRPr="006112A1" w:rsidRDefault="00CC4F8B" w:rsidP="0010231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6112A1">
              <w:rPr>
                <w:rFonts w:ascii="Times New Roman" w:hAnsi="Times New Roman" w:cs="Times New Roman"/>
                <w:b/>
                <w:sz w:val="28"/>
                <w:lang w:val="ru-RU"/>
              </w:rPr>
              <w:t>б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6112A1">
              <w:rPr>
                <w:rFonts w:ascii="Times New Roman" w:hAnsi="Times New Roman" w:cs="Times New Roman"/>
                <w:b/>
                <w:sz w:val="28"/>
                <w:lang w:val="ru-RU"/>
              </w:rPr>
              <w:t>2</w:t>
            </w:r>
          </w:p>
        </w:tc>
        <w:tc>
          <w:tcPr>
            <w:tcW w:w="7251" w:type="dxa"/>
          </w:tcPr>
          <w:p w:rsidR="00CC4F8B" w:rsidRPr="006112A1" w:rsidRDefault="00CC4F8B" w:rsidP="0010231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6112A1">
              <w:rPr>
                <w:rFonts w:ascii="Times New Roman" w:hAnsi="Times New Roman" w:cs="Times New Roman"/>
                <w:b/>
                <w:sz w:val="28"/>
                <w:lang w:val="ru-RU"/>
              </w:rPr>
              <w:t>а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6112A1">
              <w:rPr>
                <w:rFonts w:ascii="Times New Roman" w:hAnsi="Times New Roman" w:cs="Times New Roman"/>
                <w:b/>
                <w:sz w:val="28"/>
                <w:lang w:val="ru-RU"/>
              </w:rPr>
              <w:t>3</w:t>
            </w:r>
          </w:p>
        </w:tc>
        <w:tc>
          <w:tcPr>
            <w:tcW w:w="7251" w:type="dxa"/>
          </w:tcPr>
          <w:p w:rsidR="00CC4F8B" w:rsidRPr="006112A1" w:rsidRDefault="00CC4F8B" w:rsidP="0010231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6112A1">
              <w:rPr>
                <w:rFonts w:ascii="Times New Roman" w:hAnsi="Times New Roman" w:cs="Times New Roman"/>
                <w:b/>
                <w:sz w:val="28"/>
                <w:lang w:val="ru-RU"/>
              </w:rPr>
              <w:t>г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6112A1">
              <w:rPr>
                <w:rFonts w:ascii="Times New Roman" w:hAnsi="Times New Roman" w:cs="Times New Roman"/>
                <w:b/>
                <w:sz w:val="28"/>
                <w:lang w:val="ru-RU"/>
              </w:rPr>
              <w:t>4</w:t>
            </w:r>
          </w:p>
        </w:tc>
        <w:tc>
          <w:tcPr>
            <w:tcW w:w="7251" w:type="dxa"/>
          </w:tcPr>
          <w:p w:rsidR="00CC4F8B" w:rsidRPr="006112A1" w:rsidRDefault="00CC4F8B" w:rsidP="0010231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6112A1">
              <w:rPr>
                <w:rFonts w:ascii="Times New Roman" w:hAnsi="Times New Roman" w:cs="Times New Roman"/>
                <w:b/>
                <w:sz w:val="28"/>
                <w:lang w:val="ru-RU"/>
              </w:rPr>
              <w:t>б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5</w:t>
            </w:r>
          </w:p>
        </w:tc>
        <w:tc>
          <w:tcPr>
            <w:tcW w:w="7251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б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6</w:t>
            </w:r>
          </w:p>
        </w:tc>
        <w:tc>
          <w:tcPr>
            <w:tcW w:w="7251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в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7</w:t>
            </w:r>
          </w:p>
        </w:tc>
        <w:tc>
          <w:tcPr>
            <w:tcW w:w="7251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б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8</w:t>
            </w:r>
          </w:p>
        </w:tc>
        <w:tc>
          <w:tcPr>
            <w:tcW w:w="7251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а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9</w:t>
            </w:r>
          </w:p>
        </w:tc>
        <w:tc>
          <w:tcPr>
            <w:tcW w:w="7251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г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10</w:t>
            </w:r>
          </w:p>
        </w:tc>
        <w:tc>
          <w:tcPr>
            <w:tcW w:w="7251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а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11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 w:rsidRPr="006112A1">
              <w:rPr>
                <w:b/>
                <w:sz w:val="28"/>
                <w:lang w:val="ru-RU"/>
              </w:rPr>
              <w:t>а,в</w:t>
            </w:r>
            <w:proofErr w:type="spellEnd"/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12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 w:rsidRPr="006112A1">
              <w:rPr>
                <w:b/>
                <w:sz w:val="28"/>
                <w:lang w:val="ru-RU"/>
              </w:rPr>
              <w:t>в,г</w:t>
            </w:r>
            <w:proofErr w:type="spellEnd"/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13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 w:rsidRPr="006112A1">
              <w:rPr>
                <w:b/>
                <w:sz w:val="28"/>
                <w:lang w:val="ru-RU"/>
              </w:rPr>
              <w:t>а,г</w:t>
            </w:r>
            <w:proofErr w:type="spellEnd"/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14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 w:rsidRPr="006112A1">
              <w:rPr>
                <w:b/>
                <w:sz w:val="28"/>
                <w:lang w:val="ru-RU"/>
              </w:rPr>
              <w:t>а,в</w:t>
            </w:r>
            <w:proofErr w:type="spellEnd"/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15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 w:rsidRPr="006112A1">
              <w:rPr>
                <w:b/>
                <w:sz w:val="28"/>
                <w:lang w:val="ru-RU"/>
              </w:rPr>
              <w:t>а,б</w:t>
            </w:r>
            <w:proofErr w:type="spellEnd"/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16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 w:rsidRPr="006112A1">
              <w:rPr>
                <w:b/>
                <w:sz w:val="28"/>
                <w:lang w:val="ru-RU"/>
              </w:rPr>
              <w:t>а,б</w:t>
            </w:r>
            <w:proofErr w:type="spellEnd"/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17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 w:rsidRPr="006112A1">
              <w:rPr>
                <w:b/>
                <w:sz w:val="28"/>
                <w:lang w:val="ru-RU"/>
              </w:rPr>
              <w:t>б,в</w:t>
            </w:r>
            <w:proofErr w:type="spellEnd"/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18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 w:rsidRPr="006112A1">
              <w:rPr>
                <w:b/>
                <w:sz w:val="28"/>
                <w:lang w:val="ru-RU"/>
              </w:rPr>
              <w:t>а,в</w:t>
            </w:r>
            <w:proofErr w:type="spellEnd"/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19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 w:rsidRPr="006112A1">
              <w:rPr>
                <w:b/>
                <w:sz w:val="28"/>
                <w:lang w:val="ru-RU"/>
              </w:rPr>
              <w:t>в,г</w:t>
            </w:r>
            <w:proofErr w:type="spellEnd"/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20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 w:rsidRPr="006112A1">
              <w:rPr>
                <w:b/>
                <w:sz w:val="28"/>
                <w:lang w:val="ru-RU"/>
              </w:rPr>
              <w:t>а,г</w:t>
            </w:r>
            <w:proofErr w:type="spellEnd"/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21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романтизм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22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комедия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23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анапест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24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Куприн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25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анафора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26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реализм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27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дактиль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28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Пешков</w:t>
            </w:r>
          </w:p>
        </w:tc>
      </w:tr>
      <w:tr w:rsidR="00CC4F8B" w:rsidRPr="006112A1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29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Булгаков</w:t>
            </w:r>
          </w:p>
        </w:tc>
      </w:tr>
      <w:tr w:rsidR="00CC4F8B" w:rsidRPr="00A118CD" w:rsidTr="0010231A">
        <w:tc>
          <w:tcPr>
            <w:tcW w:w="2093" w:type="dxa"/>
          </w:tcPr>
          <w:p w:rsidR="00CC4F8B" w:rsidRPr="006112A1" w:rsidRDefault="00CC4F8B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30</w:t>
            </w:r>
          </w:p>
        </w:tc>
        <w:tc>
          <w:tcPr>
            <w:tcW w:w="7251" w:type="dxa"/>
          </w:tcPr>
          <w:p w:rsidR="00CC4F8B" w:rsidRPr="006112A1" w:rsidRDefault="006112A1" w:rsidP="0010231A">
            <w:pPr>
              <w:jc w:val="center"/>
              <w:rPr>
                <w:b/>
                <w:sz w:val="28"/>
                <w:lang w:val="ru-RU"/>
              </w:rPr>
            </w:pPr>
            <w:r w:rsidRPr="006112A1">
              <w:rPr>
                <w:b/>
                <w:sz w:val="28"/>
                <w:lang w:val="ru-RU"/>
              </w:rPr>
              <w:t>антитеза</w:t>
            </w:r>
          </w:p>
        </w:tc>
      </w:tr>
    </w:tbl>
    <w:p w:rsidR="009C6D30" w:rsidRDefault="009C6D30" w:rsidP="00AE4736">
      <w:pPr>
        <w:rPr>
          <w:sz w:val="28"/>
          <w:szCs w:val="28"/>
        </w:rPr>
      </w:pPr>
    </w:p>
    <w:p w:rsidR="00AE4736" w:rsidRDefault="00AE4736" w:rsidP="00AE4736">
      <w:pPr>
        <w:rPr>
          <w:sz w:val="28"/>
          <w:szCs w:val="28"/>
        </w:rPr>
      </w:pPr>
    </w:p>
    <w:p w:rsidR="00FA7C0F" w:rsidRPr="00E3384B" w:rsidRDefault="00FA7C0F" w:rsidP="00FA7C0F">
      <w:pPr>
        <w:spacing w:line="360" w:lineRule="auto"/>
        <w:jc w:val="center"/>
        <w:rPr>
          <w:b/>
          <w:sz w:val="28"/>
          <w:szCs w:val="20"/>
        </w:rPr>
      </w:pPr>
      <w:r>
        <w:rPr>
          <w:b/>
          <w:sz w:val="28"/>
          <w:szCs w:val="22"/>
        </w:rPr>
        <w:br w:type="page"/>
      </w:r>
      <w:r w:rsidRPr="00E3384B">
        <w:rPr>
          <w:b/>
          <w:sz w:val="28"/>
          <w:szCs w:val="20"/>
        </w:rPr>
        <w:lastRenderedPageBreak/>
        <w:t>Критерии оценивания</w:t>
      </w:r>
    </w:p>
    <w:p w:rsidR="00FA7C0F" w:rsidRPr="00E3384B" w:rsidRDefault="00FA7C0F" w:rsidP="00FA7C0F">
      <w:pPr>
        <w:spacing w:line="360" w:lineRule="auto"/>
        <w:ind w:firstLine="720"/>
        <w:jc w:val="both"/>
        <w:rPr>
          <w:sz w:val="28"/>
          <w:szCs w:val="28"/>
        </w:rPr>
      </w:pPr>
      <w:r w:rsidRPr="00E3384B">
        <w:rPr>
          <w:sz w:val="28"/>
          <w:szCs w:val="20"/>
        </w:rPr>
        <w:t xml:space="preserve">Задания с </w:t>
      </w:r>
      <w:r w:rsidRPr="00E3384B">
        <w:rPr>
          <w:b/>
          <w:sz w:val="28"/>
          <w:szCs w:val="20"/>
        </w:rPr>
        <w:t>1</w:t>
      </w:r>
      <w:r w:rsidRPr="00E3384B">
        <w:rPr>
          <w:sz w:val="28"/>
          <w:szCs w:val="20"/>
        </w:rPr>
        <w:t xml:space="preserve"> по </w:t>
      </w:r>
      <w:r w:rsidRPr="00E3384B">
        <w:rPr>
          <w:b/>
          <w:sz w:val="28"/>
          <w:szCs w:val="20"/>
        </w:rPr>
        <w:t xml:space="preserve">10 - </w:t>
      </w:r>
      <w:r w:rsidRPr="00E3384B">
        <w:rPr>
          <w:sz w:val="28"/>
          <w:szCs w:val="20"/>
        </w:rPr>
        <w:t>это</w:t>
      </w:r>
      <w:r w:rsidRPr="00E3384B">
        <w:rPr>
          <w:b/>
          <w:sz w:val="28"/>
          <w:szCs w:val="20"/>
        </w:rPr>
        <w:t xml:space="preserve"> </w:t>
      </w:r>
      <w:r w:rsidRPr="00E3384B">
        <w:rPr>
          <w:sz w:val="28"/>
          <w:szCs w:val="28"/>
        </w:rPr>
        <w:t>задания,</w:t>
      </w:r>
      <w:r w:rsidRPr="00E3384B">
        <w:rPr>
          <w:spacing w:val="-4"/>
          <w:sz w:val="28"/>
          <w:szCs w:val="28"/>
        </w:rPr>
        <w:t xml:space="preserve"> </w:t>
      </w:r>
      <w:r w:rsidRPr="00E3384B">
        <w:rPr>
          <w:sz w:val="28"/>
          <w:szCs w:val="28"/>
        </w:rPr>
        <w:t>в которых необходимо</w:t>
      </w:r>
      <w:r w:rsidRPr="00E3384B">
        <w:rPr>
          <w:spacing w:val="-3"/>
          <w:sz w:val="28"/>
          <w:szCs w:val="28"/>
        </w:rPr>
        <w:t xml:space="preserve"> </w:t>
      </w:r>
      <w:r w:rsidRPr="00E3384B">
        <w:rPr>
          <w:sz w:val="28"/>
          <w:szCs w:val="28"/>
        </w:rPr>
        <w:t>выбрать</w:t>
      </w:r>
      <w:r w:rsidRPr="00E3384B">
        <w:rPr>
          <w:spacing w:val="-3"/>
          <w:sz w:val="28"/>
          <w:szCs w:val="28"/>
        </w:rPr>
        <w:t xml:space="preserve"> </w:t>
      </w:r>
      <w:r w:rsidRPr="00E3384B">
        <w:rPr>
          <w:sz w:val="28"/>
          <w:szCs w:val="28"/>
        </w:rPr>
        <w:t>один</w:t>
      </w:r>
      <w:r w:rsidRPr="00E3384B">
        <w:rPr>
          <w:spacing w:val="-3"/>
          <w:sz w:val="28"/>
          <w:szCs w:val="28"/>
        </w:rPr>
        <w:t xml:space="preserve"> </w:t>
      </w:r>
      <w:r w:rsidRPr="00E3384B">
        <w:rPr>
          <w:sz w:val="28"/>
          <w:szCs w:val="28"/>
        </w:rPr>
        <w:t>правильный</w:t>
      </w:r>
      <w:r w:rsidRPr="00E3384B">
        <w:rPr>
          <w:spacing w:val="-2"/>
          <w:sz w:val="28"/>
          <w:szCs w:val="28"/>
        </w:rPr>
        <w:t xml:space="preserve"> </w:t>
      </w:r>
      <w:r w:rsidRPr="00E3384B">
        <w:rPr>
          <w:sz w:val="28"/>
          <w:szCs w:val="28"/>
        </w:rPr>
        <w:t>ответ</w:t>
      </w:r>
      <w:r w:rsidRPr="00E3384B">
        <w:rPr>
          <w:spacing w:val="-3"/>
          <w:sz w:val="28"/>
          <w:szCs w:val="28"/>
        </w:rPr>
        <w:t xml:space="preserve"> </w:t>
      </w:r>
      <w:r w:rsidRPr="00E3384B">
        <w:rPr>
          <w:sz w:val="28"/>
          <w:szCs w:val="28"/>
        </w:rPr>
        <w:t>из</w:t>
      </w:r>
      <w:r w:rsidRPr="00E3384B">
        <w:rPr>
          <w:spacing w:val="-3"/>
          <w:sz w:val="28"/>
          <w:szCs w:val="28"/>
        </w:rPr>
        <w:t xml:space="preserve"> </w:t>
      </w:r>
      <w:r w:rsidRPr="00E3384B">
        <w:rPr>
          <w:sz w:val="28"/>
          <w:szCs w:val="28"/>
        </w:rPr>
        <w:t xml:space="preserve">множества представленных ответов. Правильный ответ оценивается в </w:t>
      </w:r>
      <w:r w:rsidRPr="00E3384B">
        <w:rPr>
          <w:b/>
          <w:sz w:val="28"/>
          <w:szCs w:val="28"/>
        </w:rPr>
        <w:t>2</w:t>
      </w:r>
      <w:r w:rsidRPr="00E3384B">
        <w:rPr>
          <w:sz w:val="28"/>
          <w:szCs w:val="28"/>
        </w:rPr>
        <w:t xml:space="preserve"> балла.</w:t>
      </w:r>
    </w:p>
    <w:p w:rsidR="00FA7C0F" w:rsidRPr="00E3384B" w:rsidRDefault="00FA7C0F" w:rsidP="00FA7C0F">
      <w:pPr>
        <w:spacing w:line="360" w:lineRule="auto"/>
        <w:ind w:firstLine="720"/>
        <w:jc w:val="both"/>
        <w:rPr>
          <w:sz w:val="28"/>
          <w:szCs w:val="28"/>
        </w:rPr>
      </w:pPr>
      <w:r w:rsidRPr="00E3384B">
        <w:rPr>
          <w:sz w:val="28"/>
          <w:szCs w:val="28"/>
        </w:rPr>
        <w:t xml:space="preserve">Задания с </w:t>
      </w:r>
      <w:r w:rsidRPr="00E3384B">
        <w:rPr>
          <w:b/>
          <w:sz w:val="28"/>
          <w:szCs w:val="28"/>
        </w:rPr>
        <w:t>11</w:t>
      </w:r>
      <w:r w:rsidRPr="00E3384B">
        <w:rPr>
          <w:sz w:val="28"/>
          <w:szCs w:val="28"/>
        </w:rPr>
        <w:t xml:space="preserve"> по </w:t>
      </w:r>
      <w:r w:rsidRPr="00E3384B">
        <w:rPr>
          <w:b/>
          <w:sz w:val="28"/>
          <w:szCs w:val="28"/>
        </w:rPr>
        <w:t>20</w:t>
      </w:r>
      <w:r w:rsidRPr="00E3384B">
        <w:rPr>
          <w:sz w:val="28"/>
          <w:szCs w:val="28"/>
        </w:rPr>
        <w:t xml:space="preserve"> – это задания, в которых необходимо</w:t>
      </w:r>
      <w:r w:rsidRPr="00E3384B">
        <w:rPr>
          <w:spacing w:val="-4"/>
          <w:sz w:val="28"/>
          <w:szCs w:val="28"/>
        </w:rPr>
        <w:t xml:space="preserve"> </w:t>
      </w:r>
      <w:r w:rsidRPr="00E3384B">
        <w:rPr>
          <w:sz w:val="28"/>
          <w:szCs w:val="28"/>
        </w:rPr>
        <w:t>выбрать</w:t>
      </w:r>
      <w:r w:rsidRPr="00E3384B">
        <w:rPr>
          <w:spacing w:val="-4"/>
          <w:sz w:val="28"/>
          <w:szCs w:val="28"/>
        </w:rPr>
        <w:t xml:space="preserve"> </w:t>
      </w:r>
      <w:r w:rsidRPr="00E3384B">
        <w:rPr>
          <w:sz w:val="28"/>
          <w:szCs w:val="28"/>
        </w:rPr>
        <w:t xml:space="preserve">все </w:t>
      </w:r>
      <w:r w:rsidRPr="00E3384B">
        <w:rPr>
          <w:spacing w:val="-4"/>
          <w:sz w:val="28"/>
          <w:szCs w:val="28"/>
        </w:rPr>
        <w:t xml:space="preserve"> </w:t>
      </w:r>
      <w:r w:rsidRPr="00E3384B">
        <w:rPr>
          <w:sz w:val="28"/>
          <w:szCs w:val="28"/>
        </w:rPr>
        <w:t>правильные</w:t>
      </w:r>
      <w:r w:rsidRPr="00E3384B">
        <w:rPr>
          <w:spacing w:val="-5"/>
          <w:sz w:val="28"/>
          <w:szCs w:val="28"/>
        </w:rPr>
        <w:t xml:space="preserve"> </w:t>
      </w:r>
      <w:r w:rsidRPr="00E3384B">
        <w:rPr>
          <w:sz w:val="28"/>
          <w:szCs w:val="28"/>
        </w:rPr>
        <w:t>ответы</w:t>
      </w:r>
      <w:r w:rsidRPr="00E3384B">
        <w:rPr>
          <w:spacing w:val="-5"/>
          <w:sz w:val="28"/>
          <w:szCs w:val="28"/>
        </w:rPr>
        <w:t xml:space="preserve"> </w:t>
      </w:r>
      <w:r w:rsidRPr="00E3384B">
        <w:rPr>
          <w:sz w:val="28"/>
          <w:szCs w:val="28"/>
        </w:rPr>
        <w:t>из</w:t>
      </w:r>
      <w:r w:rsidRPr="00E3384B">
        <w:rPr>
          <w:spacing w:val="-4"/>
          <w:sz w:val="28"/>
          <w:szCs w:val="28"/>
        </w:rPr>
        <w:t xml:space="preserve"> </w:t>
      </w:r>
      <w:r w:rsidRPr="00E3384B">
        <w:rPr>
          <w:sz w:val="28"/>
          <w:szCs w:val="28"/>
        </w:rPr>
        <w:t xml:space="preserve">множества представленных. Если выбраны все правильные ответы, задание оценивается в </w:t>
      </w:r>
      <w:r w:rsidRPr="00E3384B">
        <w:rPr>
          <w:b/>
          <w:sz w:val="28"/>
          <w:szCs w:val="28"/>
        </w:rPr>
        <w:t>3</w:t>
      </w:r>
      <w:r w:rsidRPr="00E3384B">
        <w:rPr>
          <w:sz w:val="28"/>
          <w:szCs w:val="28"/>
        </w:rPr>
        <w:t xml:space="preserve"> балла. Если участник указал не все правильные ответы, то за каждый правильный – начисляется </w:t>
      </w:r>
      <w:r w:rsidRPr="00E3384B">
        <w:rPr>
          <w:b/>
          <w:sz w:val="28"/>
          <w:szCs w:val="28"/>
        </w:rPr>
        <w:t>1</w:t>
      </w:r>
      <w:r w:rsidRPr="00E3384B">
        <w:rPr>
          <w:sz w:val="28"/>
          <w:szCs w:val="28"/>
        </w:rPr>
        <w:t xml:space="preserve"> балл.</w:t>
      </w:r>
    </w:p>
    <w:p w:rsidR="00FA7C0F" w:rsidRPr="00E3384B" w:rsidRDefault="00FA7C0F" w:rsidP="00FA7C0F">
      <w:pPr>
        <w:spacing w:line="360" w:lineRule="auto"/>
        <w:ind w:firstLine="720"/>
        <w:jc w:val="both"/>
        <w:rPr>
          <w:sz w:val="28"/>
          <w:szCs w:val="28"/>
        </w:rPr>
      </w:pPr>
      <w:r w:rsidRPr="00E3384B">
        <w:rPr>
          <w:sz w:val="28"/>
          <w:szCs w:val="28"/>
        </w:rPr>
        <w:t xml:space="preserve">Задания с </w:t>
      </w:r>
      <w:r w:rsidRPr="00E3384B">
        <w:rPr>
          <w:b/>
          <w:sz w:val="28"/>
          <w:szCs w:val="28"/>
        </w:rPr>
        <w:t>21</w:t>
      </w:r>
      <w:r w:rsidRPr="00E3384B">
        <w:rPr>
          <w:sz w:val="28"/>
          <w:szCs w:val="28"/>
        </w:rPr>
        <w:t xml:space="preserve"> по </w:t>
      </w:r>
      <w:r w:rsidRPr="00E3384B">
        <w:rPr>
          <w:b/>
          <w:sz w:val="28"/>
          <w:szCs w:val="28"/>
        </w:rPr>
        <w:t>30</w:t>
      </w:r>
      <w:r w:rsidRPr="00E3384B">
        <w:rPr>
          <w:sz w:val="28"/>
          <w:szCs w:val="28"/>
        </w:rPr>
        <w:t xml:space="preserve"> – это задания, в которых необходимо установить соответствие или требуется ввести слово/словосочетание. </w:t>
      </w:r>
    </w:p>
    <w:p w:rsidR="00FA7C0F" w:rsidRPr="00E3384B" w:rsidRDefault="00FA7C0F" w:rsidP="00FA7C0F">
      <w:pPr>
        <w:spacing w:line="360" w:lineRule="auto"/>
        <w:ind w:firstLine="720"/>
        <w:jc w:val="both"/>
        <w:rPr>
          <w:sz w:val="28"/>
          <w:szCs w:val="28"/>
        </w:rPr>
      </w:pPr>
      <w:r w:rsidRPr="00E3384B">
        <w:rPr>
          <w:sz w:val="28"/>
          <w:szCs w:val="28"/>
        </w:rPr>
        <w:t xml:space="preserve">Если задание предполагает установление соответствий, и все соответствия </w:t>
      </w:r>
      <w:proofErr w:type="gramStart"/>
      <w:r w:rsidRPr="00E3384B">
        <w:rPr>
          <w:sz w:val="28"/>
          <w:szCs w:val="28"/>
        </w:rPr>
        <w:t>установлены</w:t>
      </w:r>
      <w:proofErr w:type="gramEnd"/>
      <w:r w:rsidRPr="00E3384B">
        <w:rPr>
          <w:sz w:val="28"/>
          <w:szCs w:val="28"/>
        </w:rPr>
        <w:t xml:space="preserve"> верно, задание оценивается в </w:t>
      </w:r>
      <w:r w:rsidRPr="00E3384B">
        <w:rPr>
          <w:b/>
          <w:sz w:val="28"/>
          <w:szCs w:val="28"/>
        </w:rPr>
        <w:t>5</w:t>
      </w:r>
      <w:r w:rsidRPr="00E3384B">
        <w:rPr>
          <w:sz w:val="28"/>
          <w:szCs w:val="28"/>
        </w:rPr>
        <w:t xml:space="preserve"> баллов. Если участник дал частично правильный ответ, то за каждое верное соответствие начисляется </w:t>
      </w:r>
      <w:r w:rsidRPr="00E3384B">
        <w:rPr>
          <w:b/>
          <w:sz w:val="28"/>
          <w:szCs w:val="28"/>
        </w:rPr>
        <w:t>1</w:t>
      </w:r>
      <w:r w:rsidRPr="00E3384B">
        <w:rPr>
          <w:sz w:val="28"/>
          <w:szCs w:val="28"/>
        </w:rPr>
        <w:t xml:space="preserve"> балл.</w:t>
      </w:r>
    </w:p>
    <w:p w:rsidR="00FA7C0F" w:rsidRDefault="00FA7C0F" w:rsidP="00FA7C0F">
      <w:pPr>
        <w:spacing w:line="360" w:lineRule="auto"/>
        <w:ind w:firstLine="720"/>
        <w:jc w:val="both"/>
        <w:rPr>
          <w:sz w:val="28"/>
          <w:szCs w:val="28"/>
        </w:rPr>
      </w:pPr>
      <w:r w:rsidRPr="00E3384B">
        <w:rPr>
          <w:sz w:val="28"/>
          <w:szCs w:val="28"/>
        </w:rPr>
        <w:t xml:space="preserve">Если задание предполагает ввод слова/словосочетания, то за верный ответ начисляется </w:t>
      </w:r>
      <w:r w:rsidRPr="00E3384B">
        <w:rPr>
          <w:b/>
          <w:sz w:val="28"/>
          <w:szCs w:val="28"/>
        </w:rPr>
        <w:t>5</w:t>
      </w:r>
      <w:r w:rsidRPr="00E3384B">
        <w:rPr>
          <w:sz w:val="28"/>
          <w:szCs w:val="28"/>
        </w:rPr>
        <w:t xml:space="preserve"> баллов.</w:t>
      </w:r>
    </w:p>
    <w:p w:rsidR="00FA7C0F" w:rsidRPr="00E3384B" w:rsidRDefault="00FA7C0F" w:rsidP="00FA7C0F">
      <w:pPr>
        <w:spacing w:line="360" w:lineRule="auto"/>
        <w:ind w:firstLine="720"/>
        <w:jc w:val="both"/>
        <w:rPr>
          <w:b/>
          <w:sz w:val="28"/>
          <w:szCs w:val="20"/>
        </w:rPr>
      </w:pPr>
      <w:r>
        <w:rPr>
          <w:sz w:val="28"/>
          <w:szCs w:val="28"/>
        </w:rPr>
        <w:t xml:space="preserve">На отборочном этапе Олимпиады </w:t>
      </w:r>
      <w:bookmarkStart w:id="0" w:name="_GoBack"/>
      <w:bookmarkEnd w:id="0"/>
      <w:r>
        <w:rPr>
          <w:sz w:val="28"/>
          <w:szCs w:val="28"/>
        </w:rPr>
        <w:t>вопросы в тесте перемешаны.</w:t>
      </w:r>
    </w:p>
    <w:p w:rsidR="00FA7C0F" w:rsidRDefault="00FA7C0F">
      <w:pPr>
        <w:spacing w:line="360" w:lineRule="auto"/>
        <w:ind w:firstLine="709"/>
        <w:jc w:val="both"/>
        <w:rPr>
          <w:b/>
          <w:sz w:val="28"/>
          <w:szCs w:val="22"/>
        </w:rPr>
      </w:pPr>
    </w:p>
    <w:p w:rsidR="00FA7C0F" w:rsidRDefault="00FA7C0F">
      <w:pPr>
        <w:spacing w:line="360" w:lineRule="auto"/>
        <w:ind w:firstLine="709"/>
        <w:jc w:val="both"/>
        <w:rPr>
          <w:b/>
          <w:sz w:val="28"/>
          <w:szCs w:val="22"/>
        </w:rPr>
      </w:pPr>
      <w:r>
        <w:rPr>
          <w:b/>
          <w:sz w:val="28"/>
          <w:szCs w:val="22"/>
        </w:rPr>
        <w:br w:type="page"/>
      </w:r>
    </w:p>
    <w:p w:rsidR="00AC2141" w:rsidRDefault="00AC2141" w:rsidP="00AC2141">
      <w:pPr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lastRenderedPageBreak/>
        <w:t>Список литературы для подготовки к олимпиаде</w:t>
      </w:r>
    </w:p>
    <w:p w:rsidR="00612E15" w:rsidRDefault="00612E15" w:rsidP="00AC2141">
      <w:pPr>
        <w:jc w:val="center"/>
        <w:rPr>
          <w:b/>
          <w:sz w:val="28"/>
          <w:szCs w:val="22"/>
        </w:rPr>
      </w:pPr>
    </w:p>
    <w:p w:rsidR="00612E15" w:rsidRPr="00612E15" w:rsidRDefault="00612E15" w:rsidP="00612E15">
      <w:pPr>
        <w:pStyle w:val="a4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612E15">
        <w:rPr>
          <w:sz w:val="28"/>
          <w:szCs w:val="28"/>
        </w:rPr>
        <w:t xml:space="preserve">Большая литературная энциклопедия / Красовский В. Е. и др.  М.: </w:t>
      </w:r>
      <w:proofErr w:type="spellStart"/>
      <w:r w:rsidRPr="00612E15">
        <w:rPr>
          <w:sz w:val="28"/>
          <w:szCs w:val="28"/>
        </w:rPr>
        <w:t>Филол</w:t>
      </w:r>
      <w:proofErr w:type="spellEnd"/>
      <w:r w:rsidRPr="00612E15">
        <w:rPr>
          <w:sz w:val="28"/>
          <w:szCs w:val="28"/>
        </w:rPr>
        <w:t>. о-во «СЛОВО»: ОЛМА—ПРЕСС Образование, 2003.</w:t>
      </w:r>
    </w:p>
    <w:p w:rsidR="00612E15" w:rsidRPr="00612E15" w:rsidRDefault="00612E15" w:rsidP="00612E15">
      <w:pPr>
        <w:pStyle w:val="a4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612E15">
        <w:rPr>
          <w:sz w:val="28"/>
          <w:szCs w:val="28"/>
        </w:rPr>
        <w:t>В.И. Кулешов. История русской литературы. М., 2005.</w:t>
      </w:r>
    </w:p>
    <w:p w:rsidR="00612E15" w:rsidRPr="00612E15" w:rsidRDefault="00612E15" w:rsidP="00612E15">
      <w:pPr>
        <w:pStyle w:val="a4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612E15">
        <w:rPr>
          <w:sz w:val="28"/>
          <w:szCs w:val="28"/>
        </w:rPr>
        <w:t>История русской литературы XIX века. В 3-х частях / Под ред. В.И. Коровина. М., 2005.</w:t>
      </w:r>
    </w:p>
    <w:p w:rsidR="00612E15" w:rsidRDefault="00612E15" w:rsidP="00612E15">
      <w:pPr>
        <w:pStyle w:val="a4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612E15">
        <w:rPr>
          <w:sz w:val="28"/>
          <w:szCs w:val="28"/>
        </w:rPr>
        <w:t>Квятковский А. П. Школьный поэтический словарь. — М.: Дрофа, 2000;</w:t>
      </w:r>
    </w:p>
    <w:p w:rsidR="00612E15" w:rsidRPr="00612E15" w:rsidRDefault="00612E15" w:rsidP="00612E15">
      <w:pPr>
        <w:pStyle w:val="a4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612E15">
        <w:rPr>
          <w:sz w:val="28"/>
          <w:szCs w:val="28"/>
        </w:rPr>
        <w:t xml:space="preserve"> </w:t>
      </w:r>
      <w:proofErr w:type="spellStart"/>
      <w:r w:rsidRPr="00612E15">
        <w:rPr>
          <w:sz w:val="28"/>
          <w:szCs w:val="28"/>
        </w:rPr>
        <w:t>Русова</w:t>
      </w:r>
      <w:proofErr w:type="spellEnd"/>
      <w:r w:rsidRPr="00612E15">
        <w:rPr>
          <w:sz w:val="28"/>
          <w:szCs w:val="28"/>
        </w:rPr>
        <w:t xml:space="preserve"> Н. Ю. От аллегории до ямба: Терминологический словарь-тезаурус по литературоведению, </w:t>
      </w:r>
      <w:r>
        <w:rPr>
          <w:sz w:val="28"/>
          <w:szCs w:val="28"/>
        </w:rPr>
        <w:t xml:space="preserve"> М.: Флинта: Наука, 2004.</w:t>
      </w:r>
      <w:r w:rsidRPr="00612E15">
        <w:rPr>
          <w:sz w:val="28"/>
          <w:szCs w:val="28"/>
        </w:rPr>
        <w:t xml:space="preserve"> </w:t>
      </w:r>
    </w:p>
    <w:p w:rsidR="00612E15" w:rsidRPr="00612E15" w:rsidRDefault="00612E15" w:rsidP="00612E15">
      <w:pPr>
        <w:pStyle w:val="a4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612E15">
        <w:rPr>
          <w:sz w:val="28"/>
          <w:szCs w:val="28"/>
        </w:rPr>
        <w:t xml:space="preserve">Ланин Б.А., Устинова Л.Ю., </w:t>
      </w:r>
      <w:proofErr w:type="spellStart"/>
      <w:r w:rsidRPr="00612E15">
        <w:rPr>
          <w:sz w:val="28"/>
          <w:szCs w:val="28"/>
        </w:rPr>
        <w:t>Шамчикова</w:t>
      </w:r>
      <w:proofErr w:type="spellEnd"/>
      <w:r w:rsidRPr="00612E15">
        <w:rPr>
          <w:sz w:val="28"/>
          <w:szCs w:val="28"/>
        </w:rPr>
        <w:t xml:space="preserve"> В.М. Литература. 11 класс. Базовый и углублённый уровни. М., 2022.</w:t>
      </w:r>
    </w:p>
    <w:p w:rsidR="00612E15" w:rsidRPr="00612E15" w:rsidRDefault="00612E15" w:rsidP="00612E15">
      <w:pPr>
        <w:pStyle w:val="a4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612E15">
        <w:rPr>
          <w:sz w:val="28"/>
          <w:szCs w:val="28"/>
        </w:rPr>
        <w:t>Лебедев Ю.В. Литература. 10 класс. Базовый уровень. В 2 ч. М., 2023.</w:t>
      </w:r>
    </w:p>
    <w:sectPr w:rsidR="00612E15" w:rsidRPr="00612E15" w:rsidSect="00FA7C0F"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877" w:rsidRDefault="00DD4877" w:rsidP="00FA7C0F">
      <w:r>
        <w:separator/>
      </w:r>
    </w:p>
  </w:endnote>
  <w:endnote w:type="continuationSeparator" w:id="0">
    <w:p w:rsidR="00DD4877" w:rsidRDefault="00DD4877" w:rsidP="00FA7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877" w:rsidRDefault="00DD4877" w:rsidP="00FA7C0F">
      <w:r>
        <w:separator/>
      </w:r>
    </w:p>
  </w:footnote>
  <w:footnote w:type="continuationSeparator" w:id="0">
    <w:p w:rsidR="00DD4877" w:rsidRDefault="00DD4877" w:rsidP="00FA7C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C0F" w:rsidRPr="0022708E" w:rsidRDefault="00FA7C0F" w:rsidP="00FA7C0F">
    <w:pPr>
      <w:pStyle w:val="a5"/>
      <w:jc w:val="center"/>
      <w:rPr>
        <w:color w:val="44546A" w:themeColor="text2"/>
        <w:sz w:val="28"/>
      </w:rPr>
    </w:pPr>
    <w:r w:rsidRPr="0022708E">
      <w:rPr>
        <w:color w:val="44546A" w:themeColor="text2"/>
        <w:sz w:val="28"/>
      </w:rPr>
      <w:t>ДЕМОНСТРАЦИОННЫЕ МАТЕРИАЛЫ ОТБОРОЧНОГО ЭТАПА</w:t>
    </w:r>
  </w:p>
  <w:p w:rsidR="00FA7C0F" w:rsidRDefault="00FA7C0F" w:rsidP="00FA7C0F">
    <w:pPr>
      <w:pStyle w:val="a5"/>
      <w:jc w:val="center"/>
      <w:rPr>
        <w:color w:val="44546A" w:themeColor="text2"/>
        <w:sz w:val="28"/>
      </w:rPr>
    </w:pPr>
    <w:r w:rsidRPr="0022708E">
      <w:rPr>
        <w:color w:val="44546A" w:themeColor="text2"/>
        <w:sz w:val="28"/>
      </w:rPr>
      <w:t xml:space="preserve">ОЛИМПИАДЫ  ДЛЯ СТАРШЕКЛАССНИКОВ </w:t>
    </w:r>
  </w:p>
  <w:p w:rsidR="00FA7C0F" w:rsidRPr="0022708E" w:rsidRDefault="00FA7C0F" w:rsidP="00FA7C0F">
    <w:pPr>
      <w:pStyle w:val="a5"/>
      <w:jc w:val="center"/>
      <w:rPr>
        <w:b/>
        <w:color w:val="44546A" w:themeColor="text2"/>
        <w:sz w:val="28"/>
      </w:rPr>
    </w:pPr>
    <w:r w:rsidRPr="0022708E">
      <w:rPr>
        <w:b/>
        <w:color w:val="44546A" w:themeColor="text2"/>
        <w:sz w:val="28"/>
      </w:rPr>
      <w:t>«ТВОЙ ИНТЕЛЛЕКТ – ТВОЕ БУДУЩЕЕ»</w:t>
    </w:r>
  </w:p>
  <w:p w:rsidR="00FA7C0F" w:rsidRDefault="00FA7C0F" w:rsidP="00FA7C0F">
    <w:pPr>
      <w:pStyle w:val="a5"/>
      <w:tabs>
        <w:tab w:val="clear" w:pos="4677"/>
        <w:tab w:val="clear" w:pos="9355"/>
        <w:tab w:val="left" w:pos="273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34649E" wp14:editId="2104CE0D">
              <wp:simplePos x="0" y="0"/>
              <wp:positionH relativeFrom="column">
                <wp:posOffset>375590</wp:posOffset>
              </wp:positionH>
              <wp:positionV relativeFrom="paragraph">
                <wp:posOffset>64491</wp:posOffset>
              </wp:positionV>
              <wp:extent cx="5382260" cy="0"/>
              <wp:effectExtent l="0" t="0" r="2794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8226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.55pt,5.1pt" to="453.3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" strokecolor="#5b9bd5 [3204]" strokeweight="1pt">
              <v:stroke joinstyle="miter"/>
            </v:line>
          </w:pict>
        </mc:Fallback>
      </mc:AlternateContent>
    </w:r>
  </w:p>
  <w:p w:rsidR="00FA7C0F" w:rsidRDefault="00FA7C0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4435B"/>
    <w:multiLevelType w:val="hybridMultilevel"/>
    <w:tmpl w:val="8ACE62D8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402B2"/>
    <w:multiLevelType w:val="hybridMultilevel"/>
    <w:tmpl w:val="44E46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AF22B7"/>
    <w:multiLevelType w:val="hybridMultilevel"/>
    <w:tmpl w:val="161481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532F9D"/>
    <w:multiLevelType w:val="hybridMultilevel"/>
    <w:tmpl w:val="C364555E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1627CF"/>
    <w:multiLevelType w:val="hybridMultilevel"/>
    <w:tmpl w:val="E326D63A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CA606F"/>
    <w:multiLevelType w:val="hybridMultilevel"/>
    <w:tmpl w:val="85406FBA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AD0531"/>
    <w:multiLevelType w:val="hybridMultilevel"/>
    <w:tmpl w:val="D45AFC3C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C67"/>
    <w:rsid w:val="00194FAF"/>
    <w:rsid w:val="001F13F3"/>
    <w:rsid w:val="0028233C"/>
    <w:rsid w:val="002B7BB3"/>
    <w:rsid w:val="002C72F5"/>
    <w:rsid w:val="00410DCC"/>
    <w:rsid w:val="006112A1"/>
    <w:rsid w:val="00612E15"/>
    <w:rsid w:val="00651EF4"/>
    <w:rsid w:val="00672623"/>
    <w:rsid w:val="006F57D6"/>
    <w:rsid w:val="00877400"/>
    <w:rsid w:val="00881534"/>
    <w:rsid w:val="009A115C"/>
    <w:rsid w:val="009C6D30"/>
    <w:rsid w:val="00A25039"/>
    <w:rsid w:val="00AB6952"/>
    <w:rsid w:val="00AC2141"/>
    <w:rsid w:val="00AE4736"/>
    <w:rsid w:val="00B6762F"/>
    <w:rsid w:val="00C87C67"/>
    <w:rsid w:val="00CC4F8B"/>
    <w:rsid w:val="00DC4CAA"/>
    <w:rsid w:val="00DD4877"/>
    <w:rsid w:val="00ED7A04"/>
    <w:rsid w:val="00FA7C0F"/>
    <w:rsid w:val="00FD575B"/>
    <w:rsid w:val="00FE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C67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4F8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12A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A7C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7C0F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A7C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7C0F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C67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4F8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12A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A7C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7C0F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A7C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7C0F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ShabdarovaNG</cp:lastModifiedBy>
  <cp:revision>4</cp:revision>
  <dcterms:created xsi:type="dcterms:W3CDTF">2023-11-30T07:51:00Z</dcterms:created>
  <dcterms:modified xsi:type="dcterms:W3CDTF">2024-01-09T11:33:00Z</dcterms:modified>
</cp:coreProperties>
</file>